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E11" w:rsidRPr="006E12D7" w:rsidRDefault="0003360A" w:rsidP="001D6A69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 w:rsidRPr="006E12D7">
        <w:rPr>
          <w:b/>
          <w:sz w:val="24"/>
          <w:szCs w:val="24"/>
        </w:rPr>
        <w:t>Beaver County Collaborative Action Network Foundation</w:t>
      </w:r>
    </w:p>
    <w:p w:rsidR="0003360A" w:rsidRPr="006E12D7" w:rsidRDefault="0003360A" w:rsidP="006E12D7">
      <w:pPr>
        <w:pStyle w:val="NoSpacing"/>
        <w:jc w:val="center"/>
        <w:rPr>
          <w:b/>
          <w:sz w:val="24"/>
          <w:szCs w:val="24"/>
        </w:rPr>
      </w:pPr>
      <w:r w:rsidRPr="006E12D7">
        <w:rPr>
          <w:b/>
          <w:sz w:val="24"/>
          <w:szCs w:val="24"/>
        </w:rPr>
        <w:t>Minutes of the Advisory Board of Directors Meeting</w:t>
      </w:r>
    </w:p>
    <w:p w:rsidR="007B31A1" w:rsidRDefault="003E7B94" w:rsidP="00052C7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</w:t>
      </w:r>
      <w:r w:rsidR="009C1243">
        <w:rPr>
          <w:b/>
          <w:sz w:val="24"/>
          <w:szCs w:val="24"/>
        </w:rPr>
        <w:t xml:space="preserve"> 14</w:t>
      </w:r>
      <w:r w:rsidR="0003360A" w:rsidRPr="00E941CE">
        <w:rPr>
          <w:b/>
          <w:sz w:val="24"/>
          <w:szCs w:val="24"/>
        </w:rPr>
        <w:t>,</w:t>
      </w:r>
      <w:r w:rsidR="00D96CA1">
        <w:rPr>
          <w:b/>
          <w:sz w:val="24"/>
          <w:szCs w:val="24"/>
        </w:rPr>
        <w:t xml:space="preserve"> 2018</w:t>
      </w:r>
    </w:p>
    <w:p w:rsidR="00052C7A" w:rsidRDefault="00052C7A" w:rsidP="00052C7A">
      <w:pPr>
        <w:pStyle w:val="NoSpacing"/>
        <w:jc w:val="center"/>
        <w:rPr>
          <w:b/>
          <w:sz w:val="24"/>
          <w:szCs w:val="24"/>
        </w:rPr>
      </w:pPr>
    </w:p>
    <w:p w:rsidR="00163880" w:rsidRDefault="0003360A" w:rsidP="00163880">
      <w:pPr>
        <w:pStyle w:val="NoSpacing"/>
      </w:pPr>
      <w:r>
        <w:rPr>
          <w:b/>
        </w:rPr>
        <w:t xml:space="preserve">Attendance: </w:t>
      </w:r>
      <w:r w:rsidR="005827EF">
        <w:t xml:space="preserve"> </w:t>
      </w:r>
      <w:r w:rsidR="00BF419E">
        <w:t xml:space="preserve">Jean Duafala, </w:t>
      </w:r>
      <w:r w:rsidR="005827EF">
        <w:t xml:space="preserve">Mary </w:t>
      </w:r>
      <w:r w:rsidR="00AC3676">
        <w:t xml:space="preserve">Ann Falcone-Bolland, </w:t>
      </w:r>
      <w:r w:rsidR="00BF419E">
        <w:t xml:space="preserve">Joanne Koehler, </w:t>
      </w:r>
      <w:r w:rsidR="00FB4926">
        <w:t>Mary Leitao</w:t>
      </w:r>
      <w:r w:rsidR="00D449ED">
        <w:t>,</w:t>
      </w:r>
      <w:r w:rsidR="00D96CA1">
        <w:t xml:space="preserve"> </w:t>
      </w:r>
      <w:r w:rsidR="00163880">
        <w:t xml:space="preserve">Gerard Mike, </w:t>
      </w:r>
      <w:r w:rsidR="00657173">
        <w:t>Paulette Miller</w:t>
      </w:r>
      <w:r w:rsidR="00BE1AA7">
        <w:t>,</w:t>
      </w:r>
      <w:r w:rsidR="006C160C">
        <w:t xml:space="preserve"> Jodi Oliver,</w:t>
      </w:r>
      <w:r w:rsidR="00BE1AA7">
        <w:t xml:space="preserve"> </w:t>
      </w:r>
      <w:r w:rsidR="00BF419E">
        <w:t>Darcelle Patillo</w:t>
      </w:r>
      <w:r w:rsidR="00163880">
        <w:t>, Eric Rosendale,</w:t>
      </w:r>
    </w:p>
    <w:p w:rsidR="00D96CA1" w:rsidRDefault="006C160C" w:rsidP="00163880">
      <w:pPr>
        <w:pStyle w:val="NoSpacing"/>
      </w:pPr>
      <w:r>
        <w:t xml:space="preserve">Mike Rubino, </w:t>
      </w:r>
      <w:r w:rsidR="006A501F">
        <w:t>Lynell Scaff</w:t>
      </w:r>
      <w:r w:rsidR="00D96CA1">
        <w:t xml:space="preserve">, </w:t>
      </w:r>
      <w:r w:rsidR="00BF419E">
        <w:t xml:space="preserve">Lisa Signore, </w:t>
      </w:r>
      <w:r w:rsidR="00163880">
        <w:t xml:space="preserve">Darlene Thomas, </w:t>
      </w:r>
      <w:r w:rsidR="00D96CA1">
        <w:t>Marie Timpano, Brian Yaworsky</w:t>
      </w:r>
    </w:p>
    <w:p w:rsidR="00163880" w:rsidRDefault="00163880" w:rsidP="00163880">
      <w:pPr>
        <w:pStyle w:val="NoSpacing"/>
      </w:pPr>
      <w:r w:rsidRPr="00163880">
        <w:rPr>
          <w:b/>
        </w:rPr>
        <w:t>Guest Attendance:</w:t>
      </w:r>
      <w:r w:rsidR="003E7B94">
        <w:rPr>
          <w:b/>
        </w:rPr>
        <w:t xml:space="preserve"> </w:t>
      </w:r>
      <w:r w:rsidR="003E7B94" w:rsidRPr="003E7B94">
        <w:t>President Judge Mancini, Brad Herr</w:t>
      </w:r>
    </w:p>
    <w:p w:rsidR="00A35586" w:rsidRDefault="00A35586" w:rsidP="00561251">
      <w:pPr>
        <w:pStyle w:val="NoSpacing"/>
        <w:ind w:left="720"/>
      </w:pP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3325"/>
        <w:gridCol w:w="8898"/>
        <w:gridCol w:w="2455"/>
      </w:tblGrid>
      <w:tr w:rsidR="0003360A" w:rsidTr="00C27BD7">
        <w:tc>
          <w:tcPr>
            <w:tcW w:w="3325" w:type="dxa"/>
            <w:shd w:val="clear" w:color="auto" w:fill="BFBFBF" w:themeFill="background1" w:themeFillShade="BF"/>
          </w:tcPr>
          <w:p w:rsidR="0003360A" w:rsidRDefault="0003360A" w:rsidP="0003360A">
            <w:pPr>
              <w:pStyle w:val="NoSpacing"/>
              <w:rPr>
                <w:b/>
              </w:rPr>
            </w:pPr>
            <w:r>
              <w:rPr>
                <w:b/>
              </w:rPr>
              <w:t>AGENDA ITEM</w:t>
            </w:r>
          </w:p>
        </w:tc>
        <w:tc>
          <w:tcPr>
            <w:tcW w:w="8898" w:type="dxa"/>
            <w:shd w:val="clear" w:color="auto" w:fill="BFBFBF" w:themeFill="background1" w:themeFillShade="BF"/>
          </w:tcPr>
          <w:p w:rsidR="0003360A" w:rsidRDefault="0003360A" w:rsidP="00C9531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DISCUSSION</w:t>
            </w:r>
          </w:p>
        </w:tc>
        <w:tc>
          <w:tcPr>
            <w:tcW w:w="2455" w:type="dxa"/>
            <w:shd w:val="clear" w:color="auto" w:fill="BFBFBF" w:themeFill="background1" w:themeFillShade="BF"/>
          </w:tcPr>
          <w:p w:rsidR="0003360A" w:rsidRDefault="00EC0FCA" w:rsidP="00E056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MOTIONS</w:t>
            </w:r>
          </w:p>
        </w:tc>
      </w:tr>
      <w:tr w:rsidR="0003360A" w:rsidTr="00C27BD7">
        <w:tc>
          <w:tcPr>
            <w:tcW w:w="3325" w:type="dxa"/>
          </w:tcPr>
          <w:p w:rsidR="0003360A" w:rsidRDefault="0003360A" w:rsidP="0003360A">
            <w:pPr>
              <w:pStyle w:val="NoSpacing"/>
              <w:rPr>
                <w:b/>
              </w:rPr>
            </w:pPr>
            <w:r>
              <w:rPr>
                <w:b/>
              </w:rPr>
              <w:t>Opening Meeting</w:t>
            </w:r>
          </w:p>
        </w:tc>
        <w:tc>
          <w:tcPr>
            <w:tcW w:w="8898" w:type="dxa"/>
          </w:tcPr>
          <w:p w:rsidR="0003360A" w:rsidRDefault="008B734B" w:rsidP="008B734B">
            <w:pPr>
              <w:pStyle w:val="NoSpacing"/>
            </w:pPr>
            <w:r>
              <w:t>Paulette Miller,</w:t>
            </w:r>
            <w:r w:rsidR="007D4AF9">
              <w:t xml:space="preserve"> Executive Director, BCRC, Inc. opened the meeting at </w:t>
            </w:r>
            <w:r w:rsidR="0076098D">
              <w:t>12:12</w:t>
            </w:r>
            <w:r w:rsidR="00B07123">
              <w:t xml:space="preserve"> </w:t>
            </w:r>
            <w:r w:rsidR="007D4AF9">
              <w:t>pm.</w:t>
            </w:r>
            <w:r w:rsidR="00715A77">
              <w:t xml:space="preserve"> </w:t>
            </w:r>
          </w:p>
          <w:p w:rsidR="00FF46D9" w:rsidRPr="007D4AF9" w:rsidRDefault="00FF46D9" w:rsidP="008B734B">
            <w:pPr>
              <w:pStyle w:val="NoSpacing"/>
            </w:pPr>
          </w:p>
        </w:tc>
        <w:tc>
          <w:tcPr>
            <w:tcW w:w="2455" w:type="dxa"/>
          </w:tcPr>
          <w:p w:rsidR="0003360A" w:rsidRPr="007D4AF9" w:rsidRDefault="0003360A" w:rsidP="0003360A">
            <w:pPr>
              <w:pStyle w:val="NoSpacing"/>
            </w:pPr>
          </w:p>
        </w:tc>
      </w:tr>
      <w:tr w:rsidR="0003360A" w:rsidTr="00C27BD7">
        <w:tc>
          <w:tcPr>
            <w:tcW w:w="3325" w:type="dxa"/>
          </w:tcPr>
          <w:p w:rsidR="0003360A" w:rsidRDefault="007D4AF9" w:rsidP="0003360A">
            <w:pPr>
              <w:pStyle w:val="NoSpacing"/>
              <w:rPr>
                <w:b/>
              </w:rPr>
            </w:pPr>
            <w:r>
              <w:rPr>
                <w:b/>
              </w:rPr>
              <w:t>Review of Minutes</w:t>
            </w:r>
          </w:p>
        </w:tc>
        <w:tc>
          <w:tcPr>
            <w:tcW w:w="8898" w:type="dxa"/>
          </w:tcPr>
          <w:p w:rsidR="00B740F2" w:rsidRDefault="007D4AF9" w:rsidP="008B734B">
            <w:pPr>
              <w:pStyle w:val="NoSpacing"/>
            </w:pPr>
            <w:r w:rsidRPr="007D4AF9">
              <w:t>Minutes were previously emailed to the representatives from partner agencies.</w:t>
            </w:r>
            <w:r w:rsidR="00422DAB">
              <w:t xml:space="preserve">  </w:t>
            </w:r>
            <w:r w:rsidR="00B45F85">
              <w:t>Ther</w:t>
            </w:r>
            <w:r w:rsidR="007A5C87">
              <w:t>e wer</w:t>
            </w:r>
            <w:r w:rsidR="0076098D">
              <w:t>e no corrections to the Februar</w:t>
            </w:r>
            <w:r w:rsidR="001E31C0">
              <w:t>y 2018</w:t>
            </w:r>
            <w:r w:rsidR="0023226A">
              <w:t xml:space="preserve"> </w:t>
            </w:r>
            <w:r w:rsidR="007A5C87">
              <w:t xml:space="preserve">minutes. </w:t>
            </w:r>
          </w:p>
          <w:p w:rsidR="008B734B" w:rsidRDefault="008B734B" w:rsidP="008B734B">
            <w:pPr>
              <w:pStyle w:val="NoSpacing"/>
            </w:pPr>
          </w:p>
          <w:p w:rsidR="004E5E2C" w:rsidRDefault="0076098D" w:rsidP="008B734B">
            <w:pPr>
              <w:pStyle w:val="NoSpacing"/>
            </w:pPr>
            <w:r>
              <w:t>Jean Duafala</w:t>
            </w:r>
            <w:r w:rsidR="00AE18E3">
              <w:t xml:space="preserve"> </w:t>
            </w:r>
            <w:r w:rsidR="004F217B">
              <w:t xml:space="preserve">motioned </w:t>
            </w:r>
            <w:r w:rsidR="00C7413F">
              <w:t>“</w:t>
            </w:r>
            <w:r w:rsidR="004F217B" w:rsidRPr="00C7413F">
              <w:rPr>
                <w:i/>
              </w:rPr>
              <w:t xml:space="preserve">to accept </w:t>
            </w:r>
            <w:r w:rsidR="00B2648B" w:rsidRPr="00C7413F">
              <w:rPr>
                <w:i/>
              </w:rPr>
              <w:t xml:space="preserve">the </w:t>
            </w:r>
            <w:r w:rsidR="0023226A" w:rsidRPr="00C7413F">
              <w:rPr>
                <w:i/>
              </w:rPr>
              <w:t>m</w:t>
            </w:r>
            <w:r w:rsidR="00E91241" w:rsidRPr="00C7413F">
              <w:rPr>
                <w:i/>
              </w:rPr>
              <w:t>inutes</w:t>
            </w:r>
            <w:r w:rsidR="00C7413F">
              <w:rPr>
                <w:i/>
              </w:rPr>
              <w:t>”</w:t>
            </w:r>
            <w:r w:rsidR="005C47F9">
              <w:t xml:space="preserve">; </w:t>
            </w:r>
            <w:r>
              <w:t>Eric Rosendale</w:t>
            </w:r>
            <w:r w:rsidR="004F217B">
              <w:t xml:space="preserve"> seconded</w:t>
            </w:r>
            <w:r w:rsidR="000623A3">
              <w:t>.  A</w:t>
            </w:r>
            <w:r w:rsidR="001E421E">
              <w:t>ll were in f</w:t>
            </w:r>
            <w:r w:rsidR="00B07123">
              <w:t>avor</w:t>
            </w:r>
            <w:r w:rsidR="006A3181">
              <w:t>; none opposed</w:t>
            </w:r>
            <w:r w:rsidR="000623A3">
              <w:t>.</w:t>
            </w:r>
            <w:r w:rsidR="00DA7A94">
              <w:t xml:space="preserve">  </w:t>
            </w:r>
          </w:p>
          <w:p w:rsidR="00771D79" w:rsidRPr="007D4AF9" w:rsidRDefault="00771D79" w:rsidP="008B734B">
            <w:pPr>
              <w:pStyle w:val="NoSpacing"/>
            </w:pPr>
          </w:p>
        </w:tc>
        <w:tc>
          <w:tcPr>
            <w:tcW w:w="2455" w:type="dxa"/>
          </w:tcPr>
          <w:p w:rsidR="008B734B" w:rsidRPr="00A210CB" w:rsidRDefault="007A5C87" w:rsidP="0003360A">
            <w:pPr>
              <w:pStyle w:val="NoSpacing"/>
              <w:rPr>
                <w:sz w:val="20"/>
                <w:szCs w:val="20"/>
              </w:rPr>
            </w:pPr>
            <w:r w:rsidRPr="00A210CB">
              <w:rPr>
                <w:sz w:val="20"/>
                <w:szCs w:val="20"/>
              </w:rPr>
              <w:t xml:space="preserve">Minutes </w:t>
            </w:r>
            <w:r w:rsidR="00F81D29" w:rsidRPr="00A210CB">
              <w:rPr>
                <w:sz w:val="20"/>
                <w:szCs w:val="20"/>
              </w:rPr>
              <w:t>approved</w:t>
            </w:r>
          </w:p>
        </w:tc>
      </w:tr>
      <w:tr w:rsidR="0003360A" w:rsidTr="00C27BD7">
        <w:tc>
          <w:tcPr>
            <w:tcW w:w="3325" w:type="dxa"/>
          </w:tcPr>
          <w:p w:rsidR="0003360A" w:rsidRDefault="00422DAB" w:rsidP="0003360A">
            <w:pPr>
              <w:pStyle w:val="NoSpacing"/>
              <w:rPr>
                <w:b/>
              </w:rPr>
            </w:pPr>
            <w:r>
              <w:rPr>
                <w:b/>
              </w:rPr>
              <w:t>Finances</w:t>
            </w:r>
          </w:p>
        </w:tc>
        <w:tc>
          <w:tcPr>
            <w:tcW w:w="8898" w:type="dxa"/>
          </w:tcPr>
          <w:p w:rsidR="0003360A" w:rsidRDefault="00422DAB" w:rsidP="002F6005">
            <w:pPr>
              <w:pStyle w:val="NoSpacing"/>
            </w:pPr>
            <w:r>
              <w:t>Finances</w:t>
            </w:r>
            <w:r w:rsidR="00E91241">
              <w:t xml:space="preserve"> </w:t>
            </w:r>
            <w:r w:rsidR="00CB22D3">
              <w:t>were reviewed by Lynell Scaff</w:t>
            </w:r>
            <w:r>
              <w:t xml:space="preserve">.  </w:t>
            </w:r>
          </w:p>
          <w:p w:rsidR="00874C89" w:rsidRDefault="00874C89" w:rsidP="00BB2F47">
            <w:pPr>
              <w:pStyle w:val="NoSpacing"/>
            </w:pPr>
          </w:p>
          <w:p w:rsidR="004E5E2C" w:rsidRDefault="0076098D" w:rsidP="00BB2F47">
            <w:pPr>
              <w:pStyle w:val="NoSpacing"/>
            </w:pPr>
            <w:r>
              <w:t xml:space="preserve">Mary Ann Falcone-Bolland </w:t>
            </w:r>
            <w:r w:rsidR="00C7413F">
              <w:t>motioned “</w:t>
            </w:r>
            <w:r w:rsidR="00C7413F" w:rsidRPr="00C7413F">
              <w:rPr>
                <w:i/>
              </w:rPr>
              <w:t xml:space="preserve">to </w:t>
            </w:r>
            <w:r w:rsidR="004F217B" w:rsidRPr="00C7413F">
              <w:rPr>
                <w:i/>
              </w:rPr>
              <w:t>accept</w:t>
            </w:r>
            <w:r w:rsidR="00B2648B" w:rsidRPr="00C7413F">
              <w:rPr>
                <w:i/>
              </w:rPr>
              <w:t xml:space="preserve"> the</w:t>
            </w:r>
            <w:r w:rsidR="00844433" w:rsidRPr="00C7413F">
              <w:rPr>
                <w:i/>
              </w:rPr>
              <w:t xml:space="preserve"> </w:t>
            </w:r>
            <w:r w:rsidR="00E91241" w:rsidRPr="00C7413F">
              <w:rPr>
                <w:i/>
              </w:rPr>
              <w:t>financial report</w:t>
            </w:r>
            <w:r w:rsidR="00C7413F">
              <w:rPr>
                <w:i/>
              </w:rPr>
              <w:t>”</w:t>
            </w:r>
            <w:r>
              <w:t>; Marie Timpano</w:t>
            </w:r>
            <w:r w:rsidR="004F217B">
              <w:t xml:space="preserve"> seconded</w:t>
            </w:r>
            <w:r w:rsidR="000623A3">
              <w:t xml:space="preserve">. </w:t>
            </w:r>
            <w:r w:rsidR="00BB2F47">
              <w:t xml:space="preserve"> </w:t>
            </w:r>
            <w:r w:rsidR="000623A3">
              <w:t>A</w:t>
            </w:r>
            <w:r w:rsidR="001E421E">
              <w:t>ll were in f</w:t>
            </w:r>
            <w:r w:rsidR="00223DBA">
              <w:t>avor</w:t>
            </w:r>
            <w:r w:rsidR="006A3181">
              <w:t>; none opposed</w:t>
            </w:r>
            <w:r w:rsidR="000623A3">
              <w:t>.</w:t>
            </w:r>
            <w:r w:rsidR="00DA7A94">
              <w:t xml:space="preserve"> </w:t>
            </w:r>
          </w:p>
          <w:p w:rsidR="00771D79" w:rsidRPr="00422DAB" w:rsidRDefault="00771D79" w:rsidP="00BB2F47">
            <w:pPr>
              <w:pStyle w:val="NoSpacing"/>
            </w:pPr>
          </w:p>
        </w:tc>
        <w:tc>
          <w:tcPr>
            <w:tcW w:w="2455" w:type="dxa"/>
          </w:tcPr>
          <w:p w:rsidR="0003360A" w:rsidRPr="00A210CB" w:rsidRDefault="002F6005" w:rsidP="0003360A">
            <w:pPr>
              <w:pStyle w:val="NoSpacing"/>
              <w:rPr>
                <w:sz w:val="20"/>
                <w:szCs w:val="20"/>
              </w:rPr>
            </w:pPr>
            <w:r w:rsidRPr="00A210CB">
              <w:rPr>
                <w:sz w:val="20"/>
                <w:szCs w:val="20"/>
              </w:rPr>
              <w:t>Financial</w:t>
            </w:r>
            <w:r w:rsidR="00902365" w:rsidRPr="00A210CB">
              <w:rPr>
                <w:sz w:val="20"/>
                <w:szCs w:val="20"/>
              </w:rPr>
              <w:t>s</w:t>
            </w:r>
            <w:r w:rsidRPr="00A210CB">
              <w:rPr>
                <w:sz w:val="20"/>
                <w:szCs w:val="20"/>
              </w:rPr>
              <w:t xml:space="preserve"> approved</w:t>
            </w:r>
          </w:p>
        </w:tc>
      </w:tr>
      <w:tr w:rsidR="0003360A" w:rsidTr="00C27BD7">
        <w:tc>
          <w:tcPr>
            <w:tcW w:w="3325" w:type="dxa"/>
          </w:tcPr>
          <w:p w:rsidR="0003360A" w:rsidRDefault="009B593B" w:rsidP="0003360A">
            <w:pPr>
              <w:pStyle w:val="NoSpacing"/>
              <w:rPr>
                <w:b/>
              </w:rPr>
            </w:pPr>
            <w:r>
              <w:rPr>
                <w:b/>
              </w:rPr>
              <w:t>Bills</w:t>
            </w:r>
          </w:p>
        </w:tc>
        <w:tc>
          <w:tcPr>
            <w:tcW w:w="8898" w:type="dxa"/>
          </w:tcPr>
          <w:p w:rsidR="0003360A" w:rsidRDefault="00CB22D3" w:rsidP="002F6005">
            <w:pPr>
              <w:pStyle w:val="NoSpacing"/>
            </w:pPr>
            <w:r>
              <w:t>Lynell Scaff</w:t>
            </w:r>
            <w:r w:rsidR="002F6005" w:rsidRPr="00A25F25">
              <w:t xml:space="preserve"> </w:t>
            </w:r>
            <w:r w:rsidR="002F6005">
              <w:t>reviewed the bills to be paid</w:t>
            </w:r>
            <w:r w:rsidR="00A25F25" w:rsidRPr="00A25F25">
              <w:t>.</w:t>
            </w:r>
          </w:p>
          <w:p w:rsidR="00BE04E3" w:rsidRDefault="00BE04E3" w:rsidP="002F6005">
            <w:pPr>
              <w:pStyle w:val="NoSpacing"/>
            </w:pPr>
          </w:p>
          <w:p w:rsidR="00715A77" w:rsidRDefault="0076098D" w:rsidP="00BE04E3">
            <w:pPr>
              <w:pStyle w:val="NoSpacing"/>
            </w:pPr>
            <w:r>
              <w:t>Darcelle Patillo</w:t>
            </w:r>
            <w:r w:rsidR="004F217B">
              <w:t xml:space="preserve"> motioned </w:t>
            </w:r>
            <w:r w:rsidR="00C7413F">
              <w:t>“</w:t>
            </w:r>
            <w:r w:rsidR="004F217B" w:rsidRPr="00C7413F">
              <w:rPr>
                <w:i/>
              </w:rPr>
              <w:t xml:space="preserve">to pay </w:t>
            </w:r>
            <w:r w:rsidR="00B2648B" w:rsidRPr="00C7413F">
              <w:rPr>
                <w:i/>
              </w:rPr>
              <w:t xml:space="preserve">the </w:t>
            </w:r>
            <w:r w:rsidR="00E91241" w:rsidRPr="00C7413F">
              <w:rPr>
                <w:i/>
              </w:rPr>
              <w:t>bills</w:t>
            </w:r>
            <w:r w:rsidR="00C7413F">
              <w:rPr>
                <w:i/>
              </w:rPr>
              <w:t>”</w:t>
            </w:r>
            <w:r w:rsidR="00D67B4B">
              <w:t xml:space="preserve">; </w:t>
            </w:r>
            <w:r>
              <w:t>Mary Leitao</w:t>
            </w:r>
            <w:r w:rsidR="004F217B">
              <w:t xml:space="preserve"> seconded</w:t>
            </w:r>
            <w:r w:rsidR="000623A3">
              <w:t>.  A</w:t>
            </w:r>
            <w:r w:rsidR="001E421E">
              <w:t>ll were in f</w:t>
            </w:r>
            <w:r w:rsidR="00223DBA">
              <w:t>avor</w:t>
            </w:r>
            <w:r w:rsidR="006A3181">
              <w:t>; none opposed</w:t>
            </w:r>
            <w:r w:rsidR="000623A3">
              <w:t>.</w:t>
            </w:r>
          </w:p>
          <w:p w:rsidR="00C16F83" w:rsidRPr="00A25F25" w:rsidRDefault="00C16F83" w:rsidP="00BE04E3">
            <w:pPr>
              <w:pStyle w:val="NoSpacing"/>
            </w:pPr>
          </w:p>
        </w:tc>
        <w:tc>
          <w:tcPr>
            <w:tcW w:w="2455" w:type="dxa"/>
          </w:tcPr>
          <w:p w:rsidR="0003360A" w:rsidRPr="00A210CB" w:rsidRDefault="002F6005" w:rsidP="0003360A">
            <w:pPr>
              <w:pStyle w:val="NoSpacing"/>
              <w:rPr>
                <w:sz w:val="20"/>
                <w:szCs w:val="20"/>
              </w:rPr>
            </w:pPr>
            <w:r w:rsidRPr="00A210CB">
              <w:rPr>
                <w:sz w:val="20"/>
                <w:szCs w:val="20"/>
              </w:rPr>
              <w:t>Bills approved</w:t>
            </w:r>
          </w:p>
        </w:tc>
      </w:tr>
      <w:tr w:rsidR="00FF10E5" w:rsidTr="00C27BD7">
        <w:tc>
          <w:tcPr>
            <w:tcW w:w="3325" w:type="dxa"/>
            <w:shd w:val="clear" w:color="auto" w:fill="BFBFBF" w:themeFill="background1" w:themeFillShade="BF"/>
          </w:tcPr>
          <w:p w:rsidR="00FF10E5" w:rsidRDefault="001E31C0" w:rsidP="00CB0B63">
            <w:pPr>
              <w:pStyle w:val="NoSpacing"/>
              <w:rPr>
                <w:b/>
              </w:rPr>
            </w:pPr>
            <w:r>
              <w:rPr>
                <w:b/>
              </w:rPr>
              <w:t>GUEST SPEAKER</w:t>
            </w:r>
          </w:p>
        </w:tc>
        <w:tc>
          <w:tcPr>
            <w:tcW w:w="8898" w:type="dxa"/>
            <w:shd w:val="clear" w:color="auto" w:fill="BFBFBF" w:themeFill="background1" w:themeFillShade="BF"/>
          </w:tcPr>
          <w:p w:rsidR="00FF10E5" w:rsidRDefault="00A030B8" w:rsidP="00CB0B6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DISCUSSION</w:t>
            </w:r>
          </w:p>
        </w:tc>
        <w:tc>
          <w:tcPr>
            <w:tcW w:w="2455" w:type="dxa"/>
            <w:shd w:val="clear" w:color="auto" w:fill="BFBFBF" w:themeFill="background1" w:themeFillShade="BF"/>
          </w:tcPr>
          <w:p w:rsidR="00FF10E5" w:rsidRDefault="00FF10E5" w:rsidP="00CB0B63">
            <w:pPr>
              <w:pStyle w:val="NoSpacing"/>
              <w:jc w:val="center"/>
              <w:rPr>
                <w:b/>
              </w:rPr>
            </w:pPr>
          </w:p>
        </w:tc>
      </w:tr>
      <w:tr w:rsidR="00FF10E5" w:rsidRPr="00A25F25" w:rsidTr="00C27BD7">
        <w:tc>
          <w:tcPr>
            <w:tcW w:w="3325" w:type="dxa"/>
          </w:tcPr>
          <w:p w:rsidR="001A12C2" w:rsidRDefault="00393DE4" w:rsidP="00CB0B63">
            <w:pPr>
              <w:pStyle w:val="NoSpacing"/>
            </w:pPr>
            <w:r w:rsidRPr="00393DE4">
              <w:t>President Judge Mancini</w:t>
            </w:r>
          </w:p>
          <w:p w:rsidR="008A3B91" w:rsidRPr="00393DE4" w:rsidRDefault="004774D9" w:rsidP="00CB0B63">
            <w:pPr>
              <w:pStyle w:val="NoSpacing"/>
            </w:pPr>
            <w:r>
              <w:t>Beaver County Court of Common Pleas</w:t>
            </w:r>
          </w:p>
        </w:tc>
        <w:tc>
          <w:tcPr>
            <w:tcW w:w="8898" w:type="dxa"/>
          </w:tcPr>
          <w:p w:rsidR="00392714" w:rsidRPr="00392714" w:rsidRDefault="001306ED" w:rsidP="00392714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808080"/>
                <w:sz w:val="24"/>
                <w:szCs w:val="24"/>
              </w:rPr>
            </w:pPr>
            <w:r>
              <w:t xml:space="preserve">President Judge Mancini was the guest speaker.  </w:t>
            </w:r>
            <w:r w:rsidR="00BA63E8">
              <w:t>Judge Man</w:t>
            </w:r>
            <w:r w:rsidR="003C56C0">
              <w:t>cini shared an overview of the Beaver County c</w:t>
            </w:r>
            <w:r w:rsidR="00BA63E8">
              <w:t xml:space="preserve">ourt system and what an individual may face when being released from prison.  </w:t>
            </w:r>
            <w:r w:rsidR="00256E4A">
              <w:t xml:space="preserve">There are six commissioned judges in Beaver County </w:t>
            </w:r>
            <w:r w:rsidR="0075158E">
              <w:t>with one seat currently open.  The b</w:t>
            </w:r>
            <w:r w:rsidR="00A306F2">
              <w:t xml:space="preserve">ranches of court </w:t>
            </w:r>
            <w:r w:rsidR="00BA63E8">
              <w:t>discussed</w:t>
            </w:r>
            <w:r w:rsidR="00A306F2">
              <w:t xml:space="preserve"> were</w:t>
            </w:r>
            <w:r w:rsidR="00BA63E8">
              <w:t xml:space="preserve">: Criminal, Civil, Domestic, Orphans and Juvenile Court.  </w:t>
            </w:r>
            <w:r w:rsidR="00256E4A">
              <w:t>Intermediat</w:t>
            </w:r>
            <w:r w:rsidR="001E3738">
              <w:t xml:space="preserve">e Punishment </w:t>
            </w:r>
            <w:r w:rsidR="00256E4A">
              <w:t>was explained</w:t>
            </w:r>
            <w:r w:rsidR="008E4DD2">
              <w:t>,</w:t>
            </w:r>
            <w:r w:rsidR="00256E4A">
              <w:t xml:space="preserve"> stating individuals may be released into the community or placed on house arrest under strict guidelines and conditions.  If the condit</w:t>
            </w:r>
            <w:r w:rsidR="008E4DD2">
              <w:t>ions are not met, the person</w:t>
            </w:r>
            <w:r w:rsidR="00256E4A">
              <w:t xml:space="preserve"> is placed in jail to serve their sentence.  </w:t>
            </w:r>
            <w:r w:rsidR="008E4DD2">
              <w:t>Individuals</w:t>
            </w:r>
            <w:r w:rsidR="00256E4A">
              <w:t xml:space="preserve"> </w:t>
            </w:r>
            <w:r w:rsidR="003021AC">
              <w:t xml:space="preserve">with a criminal charge who are </w:t>
            </w:r>
            <w:r w:rsidR="00256E4A">
              <w:t xml:space="preserve">being released from jail will receive a mental health review under the </w:t>
            </w:r>
            <w:r w:rsidR="00BD24A4">
              <w:t xml:space="preserve">jail </w:t>
            </w:r>
            <w:r w:rsidR="00256E4A">
              <w:t xml:space="preserve">exit program.  </w:t>
            </w:r>
            <w:r w:rsidR="00392714">
              <w:t xml:space="preserve">Pennsylvania’s Judiciary Web Portal was reviewed which provides the public with access to various aspects of court information for background checks.  The Pennsylvania Unified Judicial System website for criminal background </w:t>
            </w:r>
            <w:r w:rsidR="005F60D2">
              <w:t>checks</w:t>
            </w:r>
            <w:r w:rsidR="00392714">
              <w:t xml:space="preserve"> is </w:t>
            </w:r>
            <w:r w:rsidR="00392714" w:rsidRPr="00392714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https://ujsportal.pacourts.us/</w:t>
            </w:r>
            <w:r w:rsidR="00392714">
              <w:rPr>
                <w:rFonts w:ascii="Arial" w:eastAsia="Times New Roman" w:hAnsi="Arial" w:cs="Arial"/>
                <w:color w:val="006621"/>
                <w:sz w:val="21"/>
                <w:szCs w:val="21"/>
              </w:rPr>
              <w:t>.</w:t>
            </w:r>
          </w:p>
          <w:p w:rsidR="00392714" w:rsidRPr="00392714" w:rsidRDefault="00392714" w:rsidP="00392714">
            <w:pPr>
              <w:numPr>
                <w:ilvl w:val="0"/>
                <w:numId w:val="5"/>
              </w:numPr>
              <w:shd w:val="clear" w:color="auto" w:fill="FFFFFF"/>
              <w:spacing w:line="240" w:lineRule="atLeast"/>
              <w:ind w:left="45"/>
              <w:textAlignment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</w:p>
          <w:p w:rsidR="006940A4" w:rsidRPr="00A72834" w:rsidRDefault="006940A4" w:rsidP="00392714">
            <w:pPr>
              <w:numPr>
                <w:ilvl w:val="0"/>
                <w:numId w:val="5"/>
              </w:numPr>
              <w:shd w:val="clear" w:color="auto" w:fill="FFFFFF"/>
              <w:spacing w:line="240" w:lineRule="atLeast"/>
              <w:ind w:left="45"/>
              <w:textAlignment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2455" w:type="dxa"/>
          </w:tcPr>
          <w:p w:rsidR="00C54445" w:rsidRDefault="00C54445" w:rsidP="005F4085">
            <w:pPr>
              <w:pStyle w:val="NoSpacing"/>
              <w:rPr>
                <w:sz w:val="20"/>
                <w:szCs w:val="20"/>
              </w:rPr>
            </w:pPr>
          </w:p>
          <w:p w:rsidR="00C54445" w:rsidRDefault="00C54445" w:rsidP="005F4085">
            <w:pPr>
              <w:pStyle w:val="NoSpacing"/>
              <w:rPr>
                <w:sz w:val="20"/>
                <w:szCs w:val="20"/>
              </w:rPr>
            </w:pPr>
          </w:p>
          <w:p w:rsidR="00C54445" w:rsidRDefault="00C54445" w:rsidP="005F4085">
            <w:pPr>
              <w:pStyle w:val="NoSpacing"/>
              <w:rPr>
                <w:sz w:val="20"/>
                <w:szCs w:val="20"/>
              </w:rPr>
            </w:pPr>
          </w:p>
          <w:p w:rsidR="00C54445" w:rsidRDefault="00C54445" w:rsidP="005F4085">
            <w:pPr>
              <w:pStyle w:val="NoSpacing"/>
              <w:rPr>
                <w:sz w:val="20"/>
                <w:szCs w:val="20"/>
              </w:rPr>
            </w:pPr>
          </w:p>
          <w:p w:rsidR="00CF780A" w:rsidRPr="00255532" w:rsidRDefault="00CF780A" w:rsidP="005F4085">
            <w:pPr>
              <w:pStyle w:val="NoSpacing"/>
              <w:rPr>
                <w:sz w:val="20"/>
                <w:szCs w:val="20"/>
              </w:rPr>
            </w:pPr>
          </w:p>
          <w:p w:rsidR="00CF780A" w:rsidRDefault="00CF780A" w:rsidP="005F4085">
            <w:pPr>
              <w:pStyle w:val="NoSpacing"/>
            </w:pPr>
          </w:p>
          <w:p w:rsidR="00CF780A" w:rsidRDefault="00CF780A" w:rsidP="005F4085">
            <w:pPr>
              <w:pStyle w:val="NoSpacing"/>
            </w:pPr>
          </w:p>
          <w:p w:rsidR="00CF780A" w:rsidRDefault="00CF780A" w:rsidP="005F4085">
            <w:pPr>
              <w:pStyle w:val="NoSpacing"/>
            </w:pPr>
          </w:p>
          <w:p w:rsidR="00F46A32" w:rsidRDefault="00F46A32" w:rsidP="005F4085">
            <w:pPr>
              <w:pStyle w:val="NoSpacing"/>
            </w:pPr>
          </w:p>
          <w:p w:rsidR="00F46A32" w:rsidRDefault="00F46A32" w:rsidP="005F4085">
            <w:pPr>
              <w:pStyle w:val="NoSpacing"/>
            </w:pPr>
          </w:p>
          <w:p w:rsidR="00F46A32" w:rsidRDefault="00F46A32" w:rsidP="005F4085">
            <w:pPr>
              <w:pStyle w:val="NoSpacing"/>
            </w:pPr>
          </w:p>
          <w:p w:rsidR="00F46A32" w:rsidRDefault="00F46A32" w:rsidP="005F4085">
            <w:pPr>
              <w:pStyle w:val="NoSpacing"/>
            </w:pPr>
          </w:p>
          <w:p w:rsidR="00F46A32" w:rsidRDefault="00F46A32" w:rsidP="005F4085">
            <w:pPr>
              <w:pStyle w:val="NoSpacing"/>
            </w:pPr>
          </w:p>
          <w:p w:rsidR="00EB3AF5" w:rsidRPr="00EB3AF5" w:rsidRDefault="00EB3AF5" w:rsidP="00496248">
            <w:pPr>
              <w:pStyle w:val="NoSpacing"/>
              <w:rPr>
                <w:sz w:val="20"/>
                <w:szCs w:val="20"/>
              </w:rPr>
            </w:pPr>
          </w:p>
        </w:tc>
      </w:tr>
      <w:tr w:rsidR="008B771C" w:rsidTr="00C27BD7">
        <w:tc>
          <w:tcPr>
            <w:tcW w:w="3325" w:type="dxa"/>
            <w:shd w:val="clear" w:color="auto" w:fill="BFBFBF" w:themeFill="background1" w:themeFillShade="BF"/>
          </w:tcPr>
          <w:p w:rsidR="008B771C" w:rsidRDefault="00E47C24" w:rsidP="00CB0B63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GUEST SPEAKER</w:t>
            </w:r>
          </w:p>
        </w:tc>
        <w:tc>
          <w:tcPr>
            <w:tcW w:w="8898" w:type="dxa"/>
            <w:shd w:val="clear" w:color="auto" w:fill="BFBFBF" w:themeFill="background1" w:themeFillShade="BF"/>
          </w:tcPr>
          <w:p w:rsidR="008B771C" w:rsidRDefault="004E7A19" w:rsidP="00CB0B6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DISCUSSION</w:t>
            </w:r>
          </w:p>
        </w:tc>
        <w:tc>
          <w:tcPr>
            <w:tcW w:w="2455" w:type="dxa"/>
            <w:shd w:val="clear" w:color="auto" w:fill="BFBFBF" w:themeFill="background1" w:themeFillShade="BF"/>
          </w:tcPr>
          <w:p w:rsidR="008B771C" w:rsidRDefault="008B771C" w:rsidP="008B771C">
            <w:pPr>
              <w:pStyle w:val="NoSpacing"/>
              <w:jc w:val="center"/>
              <w:rPr>
                <w:b/>
              </w:rPr>
            </w:pPr>
          </w:p>
        </w:tc>
      </w:tr>
      <w:tr w:rsidR="008B771C" w:rsidRPr="00A25F25" w:rsidTr="00C27BD7">
        <w:trPr>
          <w:trHeight w:val="70"/>
        </w:trPr>
        <w:tc>
          <w:tcPr>
            <w:tcW w:w="3325" w:type="dxa"/>
          </w:tcPr>
          <w:p w:rsidR="001A12C2" w:rsidRDefault="00A72834" w:rsidP="00A72834">
            <w:pPr>
              <w:pStyle w:val="NoSpacing"/>
            </w:pPr>
            <w:r w:rsidRPr="00A72834">
              <w:t>Brad Herr</w:t>
            </w:r>
          </w:p>
          <w:p w:rsidR="005F60D2" w:rsidRPr="005F60D2" w:rsidRDefault="005F60D2" w:rsidP="00A72834">
            <w:pPr>
              <w:pStyle w:val="NoSpacing"/>
            </w:pPr>
            <w:r>
              <w:t xml:space="preserve">Beaver County </w:t>
            </w:r>
            <w:r w:rsidRPr="005F60D2">
              <w:t>Institutional Parole Representative/Jail Population Control Officer</w:t>
            </w:r>
          </w:p>
          <w:p w:rsidR="001A12C2" w:rsidRDefault="001A12C2" w:rsidP="00CB0B63">
            <w:pPr>
              <w:pStyle w:val="NoSpacing"/>
              <w:rPr>
                <w:b/>
              </w:rPr>
            </w:pPr>
          </w:p>
          <w:p w:rsidR="00720A94" w:rsidRDefault="00720A94" w:rsidP="00CB0B63">
            <w:pPr>
              <w:pStyle w:val="NoSpacing"/>
              <w:rPr>
                <w:b/>
              </w:rPr>
            </w:pPr>
          </w:p>
          <w:p w:rsidR="00720A94" w:rsidRDefault="00720A94" w:rsidP="00A72834">
            <w:pPr>
              <w:pStyle w:val="NoSpacing"/>
              <w:rPr>
                <w:b/>
              </w:rPr>
            </w:pPr>
          </w:p>
        </w:tc>
        <w:tc>
          <w:tcPr>
            <w:tcW w:w="8898" w:type="dxa"/>
          </w:tcPr>
          <w:p w:rsidR="00397B41" w:rsidRPr="00A25F25" w:rsidRDefault="008A3B91" w:rsidP="008A3B91">
            <w:pPr>
              <w:pStyle w:val="NoSpacing"/>
            </w:pPr>
            <w:r>
              <w:t>Brad Herr offered</w:t>
            </w:r>
            <w:r w:rsidR="005F60D2">
              <w:t xml:space="preserve"> insight to the BCCAN board members about some of the situat</w:t>
            </w:r>
            <w:r w:rsidR="00DC69C6">
              <w:t>ions that occur with people</w:t>
            </w:r>
            <w:r w:rsidR="005F60D2">
              <w:t xml:space="preserve"> who are se</w:t>
            </w:r>
            <w:r w:rsidR="00467C2B">
              <w:t>rving in the Beaver County J</w:t>
            </w:r>
            <w:r>
              <w:t>ail.  There was also</w:t>
            </w:r>
            <w:r w:rsidR="005F60D2">
              <w:t xml:space="preserve"> </w:t>
            </w:r>
            <w:r>
              <w:t>a review</w:t>
            </w:r>
            <w:r w:rsidR="009B318B">
              <w:t xml:space="preserve"> </w:t>
            </w:r>
            <w:r>
              <w:t xml:space="preserve">of </w:t>
            </w:r>
            <w:r w:rsidR="005F60D2">
              <w:t>the steps t</w:t>
            </w:r>
            <w:r>
              <w:t>hat are taken when someone</w:t>
            </w:r>
            <w:r w:rsidR="005F60D2">
              <w:t xml:space="preserve"> is being released from jail.  </w:t>
            </w:r>
            <w:r w:rsidR="009B318B">
              <w:t xml:space="preserve">Brad </w:t>
            </w:r>
            <w:r w:rsidR="00920579">
              <w:t>has</w:t>
            </w:r>
            <w:r w:rsidR="00196455">
              <w:t xml:space="preserve"> </w:t>
            </w:r>
            <w:r w:rsidR="00920579">
              <w:t>been working</w:t>
            </w:r>
            <w:r w:rsidR="00CA6418">
              <w:t xml:space="preserve"> as a probation</w:t>
            </w:r>
            <w:r w:rsidR="003C34A5">
              <w:t xml:space="preserve">/parole officer at the Beaver County courthouse since 1984 and </w:t>
            </w:r>
            <w:r w:rsidR="001E3738">
              <w:t xml:space="preserve">shared </w:t>
            </w:r>
            <w:r w:rsidR="00920579">
              <w:t>some of his experience</w:t>
            </w:r>
            <w:r w:rsidR="00DC69C6">
              <w:t>s</w:t>
            </w:r>
            <w:r w:rsidR="00920579">
              <w:t xml:space="preserve"> </w:t>
            </w:r>
            <w:r w:rsidR="00E04A3B">
              <w:t xml:space="preserve">that </w:t>
            </w:r>
            <w:r w:rsidR="009B318B">
              <w:t xml:space="preserve">led to discussion with the </w:t>
            </w:r>
            <w:r w:rsidR="00B57CF8">
              <w:t xml:space="preserve">BCCAN </w:t>
            </w:r>
            <w:r w:rsidR="009B318B">
              <w:t xml:space="preserve">board members on how their agencies’ could assist anyone in need.  </w:t>
            </w:r>
            <w:r>
              <w:t>Brad Herr can be reached at (</w:t>
            </w:r>
            <w:r>
              <w:rPr>
                <w:rFonts w:cs="Arial"/>
                <w:color w:val="000000"/>
                <w:shd w:val="clear" w:color="auto" w:fill="FFFFFF"/>
              </w:rPr>
              <w:t xml:space="preserve">724) </w:t>
            </w:r>
            <w:r w:rsidR="009B318B" w:rsidRPr="008A3B91">
              <w:rPr>
                <w:rFonts w:cs="Arial"/>
                <w:color w:val="000000"/>
                <w:shd w:val="clear" w:color="auto" w:fill="FFFFFF"/>
              </w:rPr>
              <w:t>378-8177 ext</w:t>
            </w:r>
            <w:r>
              <w:rPr>
                <w:rFonts w:cs="Arial"/>
                <w:color w:val="000000"/>
                <w:shd w:val="clear" w:color="auto" w:fill="FFFFFF"/>
              </w:rPr>
              <w:t>.</w:t>
            </w:r>
            <w:r w:rsidR="009B318B" w:rsidRPr="008A3B91">
              <w:rPr>
                <w:rFonts w:cs="Arial"/>
                <w:color w:val="000000"/>
                <w:shd w:val="clear" w:color="auto" w:fill="FFFFFF"/>
              </w:rPr>
              <w:t xml:space="preserve"> 120</w:t>
            </w:r>
            <w:r>
              <w:rPr>
                <w:rFonts w:cs="Arial"/>
                <w:color w:val="000000"/>
                <w:shd w:val="clear" w:color="auto" w:fill="FFFFFF"/>
              </w:rPr>
              <w:t xml:space="preserve"> or </w:t>
            </w:r>
            <w:hyperlink r:id="rId8" w:tooltip="Email Brad Herr" w:history="1">
              <w:r w:rsidRPr="008A3B91">
                <w:rPr>
                  <w:rFonts w:cs="Arial"/>
                  <w:color w:val="002664"/>
                  <w:u w:val="single"/>
                  <w:shd w:val="clear" w:color="auto" w:fill="FFFFFF"/>
                </w:rPr>
                <w:t>bherr@beavercountypa.gov</w:t>
              </w:r>
            </w:hyperlink>
            <w:r w:rsidR="009B318B" w:rsidRPr="009B318B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2455" w:type="dxa"/>
          </w:tcPr>
          <w:p w:rsidR="00FD3D65" w:rsidRDefault="00FD3D65" w:rsidP="00C670B8">
            <w:pPr>
              <w:pStyle w:val="NoSpacing"/>
            </w:pPr>
          </w:p>
          <w:p w:rsidR="00FD3D65" w:rsidRPr="00A25F25" w:rsidRDefault="00FD3D65" w:rsidP="00803097">
            <w:pPr>
              <w:pStyle w:val="NoSpacing"/>
            </w:pPr>
          </w:p>
        </w:tc>
      </w:tr>
      <w:tr w:rsidR="007A397D" w:rsidTr="00C27BD7">
        <w:tc>
          <w:tcPr>
            <w:tcW w:w="3325" w:type="dxa"/>
            <w:shd w:val="clear" w:color="auto" w:fill="BFBFBF" w:themeFill="background1" w:themeFillShade="BF"/>
          </w:tcPr>
          <w:p w:rsidR="007A397D" w:rsidRDefault="00C27BD7" w:rsidP="008C22A2">
            <w:pPr>
              <w:pStyle w:val="NoSpacing"/>
              <w:rPr>
                <w:b/>
              </w:rPr>
            </w:pPr>
            <w:r>
              <w:rPr>
                <w:b/>
              </w:rPr>
              <w:t>AGENDA</w:t>
            </w:r>
          </w:p>
        </w:tc>
        <w:tc>
          <w:tcPr>
            <w:tcW w:w="8898" w:type="dxa"/>
            <w:shd w:val="clear" w:color="auto" w:fill="BFBFBF" w:themeFill="background1" w:themeFillShade="BF"/>
          </w:tcPr>
          <w:p w:rsidR="007A397D" w:rsidRDefault="0083787D" w:rsidP="008C22A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DISCUSSION</w:t>
            </w:r>
          </w:p>
        </w:tc>
        <w:tc>
          <w:tcPr>
            <w:tcW w:w="2455" w:type="dxa"/>
            <w:shd w:val="clear" w:color="auto" w:fill="BFBFBF" w:themeFill="background1" w:themeFillShade="BF"/>
          </w:tcPr>
          <w:p w:rsidR="007A397D" w:rsidRDefault="006645BE" w:rsidP="008C22A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7A397D" w:rsidRPr="00A25F25" w:rsidTr="00C27BD7">
        <w:trPr>
          <w:trHeight w:val="70"/>
        </w:trPr>
        <w:tc>
          <w:tcPr>
            <w:tcW w:w="3325" w:type="dxa"/>
          </w:tcPr>
          <w:p w:rsidR="00EF3274" w:rsidRDefault="00C27BD7" w:rsidP="008C22A2">
            <w:pPr>
              <w:pStyle w:val="NoSpacing"/>
              <w:rPr>
                <w:b/>
              </w:rPr>
            </w:pPr>
            <w:r>
              <w:rPr>
                <w:b/>
              </w:rPr>
              <w:t>Old Business</w:t>
            </w:r>
          </w:p>
        </w:tc>
        <w:tc>
          <w:tcPr>
            <w:tcW w:w="8898" w:type="dxa"/>
          </w:tcPr>
          <w:p w:rsidR="00595623" w:rsidRDefault="00240E74" w:rsidP="006645BE">
            <w:pPr>
              <w:pStyle w:val="NoSpacing"/>
            </w:pPr>
            <w:r>
              <w:t>The guest speaker portion of this month’s BCCAN board meeting ran for 1.5 hours.</w:t>
            </w:r>
          </w:p>
          <w:p w:rsidR="00240E74" w:rsidRDefault="00240E74" w:rsidP="006645BE">
            <w:pPr>
              <w:pStyle w:val="NoSpacing"/>
            </w:pPr>
          </w:p>
          <w:p w:rsidR="006645BE" w:rsidRDefault="00240E74" w:rsidP="006645BE">
            <w:pPr>
              <w:pStyle w:val="NoSpacing"/>
            </w:pPr>
            <w:r>
              <w:t>The Cultural Competency Education/Inclusion training is being held at the Beaver Valley Intermediate</w:t>
            </w:r>
            <w:r w:rsidR="00CE290E">
              <w:t xml:space="preserve"> Unit on April 5, 2018</w:t>
            </w:r>
            <w:r>
              <w:t>.  Dr. Sheffield is the presenter; this registration is closed with 80 attendees who are currently registered and 6 people on a waitlist</w:t>
            </w:r>
            <w:r w:rsidR="00535013">
              <w:t>.  Education credits are available</w:t>
            </w:r>
            <w:r>
              <w:t xml:space="preserve"> for this training – PittSW/CE 2.5 hours are offered.</w:t>
            </w:r>
          </w:p>
          <w:p w:rsidR="00240E74" w:rsidRDefault="00240E74" w:rsidP="006645BE">
            <w:pPr>
              <w:pStyle w:val="NoSpacing"/>
            </w:pPr>
          </w:p>
          <w:p w:rsidR="00240E74" w:rsidRDefault="00240E74" w:rsidP="006645BE">
            <w:pPr>
              <w:pStyle w:val="NoSpacing"/>
            </w:pPr>
            <w:r>
              <w:t>A Bridges Out of Poverty training is taking place on May 10, 2018 at the Penn State Beaver lodge.  Dr. Sheffield will be the presenter for this training.</w:t>
            </w:r>
          </w:p>
          <w:p w:rsidR="00C22D04" w:rsidRDefault="00C22D04" w:rsidP="006645BE">
            <w:pPr>
              <w:pStyle w:val="NoSpacing"/>
            </w:pPr>
          </w:p>
          <w:p w:rsidR="00C22D04" w:rsidRDefault="00466ACA" w:rsidP="006645BE">
            <w:pPr>
              <w:pStyle w:val="NoSpacing"/>
            </w:pPr>
            <w:r>
              <w:t>T</w:t>
            </w:r>
            <w:r w:rsidR="00C22D04">
              <w:t xml:space="preserve">he Head Start Beaver County </w:t>
            </w:r>
            <w:r w:rsidR="00720506">
              <w:t xml:space="preserve">grant </w:t>
            </w:r>
            <w:r w:rsidR="00C22D04">
              <w:t>support letter</w:t>
            </w:r>
            <w:r w:rsidR="00720506">
              <w:t xml:space="preserve"> </w:t>
            </w:r>
            <w:r w:rsidR="00C22D04">
              <w:t xml:space="preserve">was signed by the </w:t>
            </w:r>
            <w:r>
              <w:t xml:space="preserve">BCCAN </w:t>
            </w:r>
            <w:r w:rsidR="00C22D04">
              <w:t>board member</w:t>
            </w:r>
            <w:r w:rsidR="002E0CF1">
              <w:t xml:space="preserve">s in attendance; </w:t>
            </w:r>
            <w:r>
              <w:t>Tami Ozegovich</w:t>
            </w:r>
            <w:r w:rsidR="002E0CF1">
              <w:t xml:space="preserve"> requested to have this letter signed during the March board meeting</w:t>
            </w:r>
            <w:r>
              <w:t>.</w:t>
            </w:r>
          </w:p>
          <w:p w:rsidR="00240E74" w:rsidRPr="006645BE" w:rsidRDefault="00240E74" w:rsidP="006645BE">
            <w:pPr>
              <w:pStyle w:val="NoSpacing"/>
            </w:pPr>
          </w:p>
        </w:tc>
        <w:tc>
          <w:tcPr>
            <w:tcW w:w="2455" w:type="dxa"/>
          </w:tcPr>
          <w:p w:rsidR="00240E74" w:rsidRDefault="00240E74" w:rsidP="00240E7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Cultural Competency Education/Inclusion training</w:t>
            </w:r>
          </w:p>
          <w:p w:rsidR="00240E74" w:rsidRDefault="00240E74" w:rsidP="00240E7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Penn State Beaver Campus</w:t>
            </w:r>
          </w:p>
          <w:p w:rsidR="00240E74" w:rsidRDefault="00240E74" w:rsidP="00240E7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4/5/18</w:t>
            </w:r>
          </w:p>
          <w:p w:rsidR="00240E74" w:rsidRDefault="00240E74" w:rsidP="00240E7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 am – 11:30 am</w:t>
            </w:r>
          </w:p>
          <w:p w:rsidR="00700BC1" w:rsidRDefault="00700BC1" w:rsidP="0083787D">
            <w:pPr>
              <w:pStyle w:val="NoSpacing"/>
              <w:rPr>
                <w:sz w:val="20"/>
                <w:szCs w:val="20"/>
              </w:rPr>
            </w:pPr>
          </w:p>
          <w:p w:rsidR="00DA7F62" w:rsidRDefault="00DA7F62" w:rsidP="00240E74">
            <w:pPr>
              <w:pStyle w:val="NoSpacing"/>
              <w:rPr>
                <w:sz w:val="20"/>
                <w:szCs w:val="20"/>
              </w:rPr>
            </w:pPr>
          </w:p>
          <w:p w:rsidR="00240E74" w:rsidRDefault="00240E74" w:rsidP="00240E7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Bridges Out of Poverty training</w:t>
            </w:r>
          </w:p>
          <w:p w:rsidR="00240E74" w:rsidRDefault="00623865" w:rsidP="00240E7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Penn State Beaver l</w:t>
            </w:r>
            <w:r w:rsidR="00240E74">
              <w:rPr>
                <w:sz w:val="20"/>
                <w:szCs w:val="20"/>
              </w:rPr>
              <w:t>odge</w:t>
            </w:r>
          </w:p>
          <w:p w:rsidR="00240E74" w:rsidRDefault="00240E74" w:rsidP="00240E7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5/10/18</w:t>
            </w:r>
          </w:p>
          <w:p w:rsidR="00240E74" w:rsidRDefault="00240E74" w:rsidP="00240E7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 am – 1:00 pm</w:t>
            </w:r>
          </w:p>
          <w:p w:rsidR="00225B58" w:rsidRPr="006645BE" w:rsidRDefault="00225B58" w:rsidP="00240E74">
            <w:pPr>
              <w:pStyle w:val="NoSpacing"/>
              <w:rPr>
                <w:sz w:val="20"/>
                <w:szCs w:val="20"/>
              </w:rPr>
            </w:pPr>
          </w:p>
        </w:tc>
      </w:tr>
      <w:tr w:rsidR="00192E66" w:rsidRPr="00A25F25" w:rsidTr="00C27BD7">
        <w:trPr>
          <w:trHeight w:val="70"/>
        </w:trPr>
        <w:tc>
          <w:tcPr>
            <w:tcW w:w="3325" w:type="dxa"/>
          </w:tcPr>
          <w:p w:rsidR="00407964" w:rsidRDefault="001D5B89" w:rsidP="00E600F1">
            <w:pPr>
              <w:pStyle w:val="NoSpacing"/>
              <w:rPr>
                <w:b/>
              </w:rPr>
            </w:pPr>
            <w:r>
              <w:rPr>
                <w:b/>
              </w:rPr>
              <w:t>New Business</w:t>
            </w:r>
          </w:p>
        </w:tc>
        <w:tc>
          <w:tcPr>
            <w:tcW w:w="8898" w:type="dxa"/>
          </w:tcPr>
          <w:p w:rsidR="00E0541D" w:rsidRDefault="00806FC0" w:rsidP="001D5B89">
            <w:pPr>
              <w:pStyle w:val="NoSpacing"/>
            </w:pPr>
            <w:r>
              <w:t>There will be a 211 update regardi</w:t>
            </w:r>
            <w:r w:rsidR="003A4040">
              <w:t>ng grant writing information by means of</w:t>
            </w:r>
            <w:r>
              <w:t xml:space="preserve"> 2017 results.</w:t>
            </w:r>
            <w:r w:rsidR="00B62156">
              <w:t xml:space="preserve">  The 211 unmet needs report will be included in the April 2018 board packet.</w:t>
            </w:r>
          </w:p>
          <w:p w:rsidR="00806FC0" w:rsidRDefault="00806FC0" w:rsidP="001D5B89">
            <w:pPr>
              <w:pStyle w:val="NoSpacing"/>
            </w:pPr>
          </w:p>
          <w:p w:rsidR="00806FC0" w:rsidRDefault="00BA2546" w:rsidP="001D5B89">
            <w:pPr>
              <w:pStyle w:val="NoSpacing"/>
            </w:pPr>
            <w:r>
              <w:t>R</w:t>
            </w:r>
            <w:r w:rsidR="00806FC0">
              <w:t>ecommendation</w:t>
            </w:r>
            <w:r>
              <w:t>s</w:t>
            </w:r>
            <w:r w:rsidR="00806FC0">
              <w:t xml:space="preserve"> for </w:t>
            </w:r>
            <w:r>
              <w:t xml:space="preserve">a speaker on </w:t>
            </w:r>
            <w:r w:rsidR="000842DB">
              <w:t xml:space="preserve">the </w:t>
            </w:r>
            <w:r w:rsidR="002F3EB7">
              <w:t xml:space="preserve">training </w:t>
            </w:r>
            <w:r w:rsidR="000842DB">
              <w:t xml:space="preserve">topic of </w:t>
            </w:r>
            <w:r w:rsidR="00806FC0">
              <w:t>sexual haras</w:t>
            </w:r>
            <w:r w:rsidR="002F3EB7">
              <w:t xml:space="preserve">sment in the workplace </w:t>
            </w:r>
            <w:r w:rsidR="00806FC0">
              <w:t>will be discussed at a future board meeting.</w:t>
            </w:r>
          </w:p>
          <w:p w:rsidR="00806FC0" w:rsidRDefault="00806FC0" w:rsidP="001D5B89">
            <w:pPr>
              <w:pStyle w:val="NoSpacing"/>
            </w:pPr>
          </w:p>
          <w:p w:rsidR="00084A3F" w:rsidRDefault="00D219D1" w:rsidP="001D5B89">
            <w:pPr>
              <w:pStyle w:val="NoSpacing"/>
            </w:pPr>
            <w:r>
              <w:t>The BCCAN B</w:t>
            </w:r>
            <w:r w:rsidR="00084A3F">
              <w:t>oard and Executive Committee will not meet in July or August 2018.</w:t>
            </w:r>
          </w:p>
          <w:p w:rsidR="00084A3F" w:rsidRPr="00A25F25" w:rsidRDefault="00084A3F" w:rsidP="001D5B89">
            <w:pPr>
              <w:pStyle w:val="NoSpacing"/>
            </w:pPr>
          </w:p>
        </w:tc>
        <w:tc>
          <w:tcPr>
            <w:tcW w:w="2455" w:type="dxa"/>
          </w:tcPr>
          <w:p w:rsidR="00BC510F" w:rsidRDefault="00BC510F" w:rsidP="00A14482">
            <w:pPr>
              <w:pStyle w:val="NoSpacing"/>
              <w:rPr>
                <w:sz w:val="20"/>
                <w:szCs w:val="20"/>
              </w:rPr>
            </w:pPr>
          </w:p>
          <w:p w:rsidR="00BC510F" w:rsidRPr="00255532" w:rsidRDefault="00BC510F" w:rsidP="00A14482">
            <w:pPr>
              <w:pStyle w:val="NoSpacing"/>
              <w:rPr>
                <w:sz w:val="20"/>
                <w:szCs w:val="20"/>
              </w:rPr>
            </w:pPr>
          </w:p>
        </w:tc>
      </w:tr>
      <w:tr w:rsidR="00253FB6" w:rsidRPr="00A25F25" w:rsidTr="00F9779E">
        <w:trPr>
          <w:trHeight w:val="70"/>
        </w:trPr>
        <w:tc>
          <w:tcPr>
            <w:tcW w:w="3325" w:type="dxa"/>
            <w:shd w:val="clear" w:color="auto" w:fill="BFBFBF" w:themeFill="background1" w:themeFillShade="BF"/>
          </w:tcPr>
          <w:p w:rsidR="00F9779E" w:rsidRDefault="00F9779E" w:rsidP="005F1495">
            <w:pPr>
              <w:pStyle w:val="NoSpacing"/>
              <w:rPr>
                <w:b/>
              </w:rPr>
            </w:pPr>
            <w:r>
              <w:rPr>
                <w:b/>
              </w:rPr>
              <w:t>AGENCY</w:t>
            </w:r>
          </w:p>
        </w:tc>
        <w:tc>
          <w:tcPr>
            <w:tcW w:w="8898" w:type="dxa"/>
            <w:shd w:val="clear" w:color="auto" w:fill="BFBFBF" w:themeFill="background1" w:themeFillShade="BF"/>
          </w:tcPr>
          <w:p w:rsidR="007B2F7F" w:rsidRPr="00F9779E" w:rsidRDefault="00F9779E" w:rsidP="00F9779E">
            <w:pPr>
              <w:pStyle w:val="NoSpacing"/>
              <w:jc w:val="center"/>
              <w:rPr>
                <w:b/>
              </w:rPr>
            </w:pPr>
            <w:r w:rsidRPr="00F9779E">
              <w:rPr>
                <w:b/>
              </w:rPr>
              <w:t>DISCUSSION</w:t>
            </w:r>
          </w:p>
        </w:tc>
        <w:tc>
          <w:tcPr>
            <w:tcW w:w="2455" w:type="dxa"/>
            <w:shd w:val="clear" w:color="auto" w:fill="BFBFBF" w:themeFill="background1" w:themeFillShade="BF"/>
          </w:tcPr>
          <w:p w:rsidR="00F4552A" w:rsidRPr="00F9779E" w:rsidRDefault="00F9779E" w:rsidP="00F9779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9779E">
              <w:rPr>
                <w:b/>
                <w:sz w:val="20"/>
                <w:szCs w:val="20"/>
              </w:rPr>
              <w:t>EVENTS</w:t>
            </w:r>
          </w:p>
        </w:tc>
      </w:tr>
      <w:tr w:rsidR="0079288A" w:rsidRPr="00CE290E" w:rsidTr="00F9779E">
        <w:trPr>
          <w:trHeight w:val="70"/>
        </w:trPr>
        <w:tc>
          <w:tcPr>
            <w:tcW w:w="3325" w:type="dxa"/>
            <w:shd w:val="clear" w:color="auto" w:fill="FFFFFF" w:themeFill="background1"/>
          </w:tcPr>
          <w:p w:rsidR="0079288A" w:rsidRDefault="00000D4C" w:rsidP="00BF38E2">
            <w:pPr>
              <w:pStyle w:val="NoSpacing"/>
              <w:rPr>
                <w:b/>
              </w:rPr>
            </w:pPr>
            <w:r>
              <w:rPr>
                <w:b/>
              </w:rPr>
              <w:t>BCRC, Inc.</w:t>
            </w:r>
          </w:p>
          <w:p w:rsidR="00E92A9A" w:rsidRDefault="00E92A9A" w:rsidP="00BF38E2">
            <w:pPr>
              <w:pStyle w:val="NoSpacing"/>
              <w:rPr>
                <w:b/>
              </w:rPr>
            </w:pPr>
          </w:p>
          <w:p w:rsidR="00E92A9A" w:rsidRDefault="00E92A9A" w:rsidP="00BF38E2">
            <w:pPr>
              <w:pStyle w:val="NoSpacing"/>
              <w:rPr>
                <w:b/>
              </w:rPr>
            </w:pPr>
          </w:p>
          <w:p w:rsidR="00E92A9A" w:rsidRDefault="00E92A9A" w:rsidP="00BF38E2">
            <w:pPr>
              <w:pStyle w:val="NoSpacing"/>
              <w:rPr>
                <w:b/>
              </w:rPr>
            </w:pPr>
          </w:p>
          <w:p w:rsidR="00E92A9A" w:rsidRDefault="00E92A9A" w:rsidP="00BF38E2">
            <w:pPr>
              <w:pStyle w:val="NoSpacing"/>
              <w:rPr>
                <w:b/>
              </w:rPr>
            </w:pPr>
          </w:p>
          <w:p w:rsidR="00E92A9A" w:rsidRDefault="00E92A9A" w:rsidP="00BF38E2">
            <w:pPr>
              <w:pStyle w:val="NoSpacing"/>
              <w:rPr>
                <w:b/>
              </w:rPr>
            </w:pPr>
          </w:p>
          <w:p w:rsidR="00E92A9A" w:rsidRDefault="00E92A9A" w:rsidP="00BF38E2">
            <w:pPr>
              <w:pStyle w:val="NoSpacing"/>
              <w:rPr>
                <w:b/>
              </w:rPr>
            </w:pPr>
          </w:p>
          <w:p w:rsidR="00E92A9A" w:rsidRDefault="00E92A9A" w:rsidP="00BF38E2">
            <w:pPr>
              <w:pStyle w:val="NoSpacing"/>
              <w:rPr>
                <w:b/>
              </w:rPr>
            </w:pPr>
          </w:p>
          <w:p w:rsidR="00E92A9A" w:rsidRDefault="00E92A9A" w:rsidP="00BF38E2">
            <w:pPr>
              <w:pStyle w:val="NoSpacing"/>
              <w:rPr>
                <w:b/>
              </w:rPr>
            </w:pPr>
          </w:p>
          <w:p w:rsidR="00E92A9A" w:rsidRDefault="00E92A9A" w:rsidP="00BF38E2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 xml:space="preserve">BCRC, Inc. </w:t>
            </w:r>
          </w:p>
        </w:tc>
        <w:tc>
          <w:tcPr>
            <w:tcW w:w="8898" w:type="dxa"/>
            <w:shd w:val="clear" w:color="auto" w:fill="FFFFFF" w:themeFill="background1"/>
          </w:tcPr>
          <w:p w:rsidR="00182E49" w:rsidRDefault="00CE290E" w:rsidP="00F9779E">
            <w:pPr>
              <w:pStyle w:val="NoSpacing"/>
            </w:pPr>
            <w:r>
              <w:lastRenderedPageBreak/>
              <w:t xml:space="preserve">Paulette Miller shared hand-outs for the following events:  </w:t>
            </w:r>
          </w:p>
          <w:p w:rsidR="00CE290E" w:rsidRDefault="00CE290E" w:rsidP="00F9779E">
            <w:pPr>
              <w:pStyle w:val="NoSpacing"/>
            </w:pPr>
            <w:r>
              <w:t>Coming Together for Education event</w:t>
            </w:r>
            <w:r w:rsidR="00FC4334">
              <w:t>,</w:t>
            </w:r>
            <w:r>
              <w:t xml:space="preserve"> sponsored by the Beaver County Educational Trust to honor those who are leading educa</w:t>
            </w:r>
            <w:r w:rsidR="003A4040">
              <w:t>tion for youth</w:t>
            </w:r>
            <w:r>
              <w:t xml:space="preserve"> in Beaver County.  This will take place at The Club at Shadow Lakes</w:t>
            </w:r>
            <w:r w:rsidR="000C186B">
              <w:t xml:space="preserve"> on April 18, 2018</w:t>
            </w:r>
            <w:r>
              <w:t>.</w:t>
            </w:r>
          </w:p>
          <w:p w:rsidR="0012444F" w:rsidRDefault="0012444F" w:rsidP="00182E49">
            <w:pPr>
              <w:pStyle w:val="NoSpacing"/>
            </w:pPr>
          </w:p>
          <w:p w:rsidR="0069031A" w:rsidRDefault="0069031A" w:rsidP="00182E49">
            <w:pPr>
              <w:pStyle w:val="NoSpacing"/>
            </w:pPr>
            <w:r>
              <w:t>Student Assistance Program</w:t>
            </w:r>
            <w:r w:rsidR="003A4040">
              <w:t xml:space="preserve"> (SAP)</w:t>
            </w:r>
            <w:r>
              <w:t xml:space="preserve"> handouts were distributed containing information </w:t>
            </w:r>
            <w:r w:rsidR="00FC4334">
              <w:t xml:space="preserve">on how </w:t>
            </w:r>
            <w:r>
              <w:t>to access school and community services</w:t>
            </w:r>
            <w:r w:rsidR="003A4040">
              <w:t xml:space="preserve"> for those who experience barriers to learning</w:t>
            </w:r>
            <w:r>
              <w:t xml:space="preserve">.  These flyers are placed </w:t>
            </w:r>
            <w:r w:rsidR="00C87014">
              <w:t>in the school districts to offer</w:t>
            </w:r>
            <w:r>
              <w:t xml:space="preserve"> assistance </w:t>
            </w:r>
            <w:r w:rsidR="00595623">
              <w:t>to students in need.</w:t>
            </w:r>
          </w:p>
          <w:p w:rsidR="003A4040" w:rsidRDefault="003A4040" w:rsidP="00182E49">
            <w:pPr>
              <w:pStyle w:val="NoSpacing"/>
            </w:pPr>
          </w:p>
          <w:p w:rsidR="003A4040" w:rsidRDefault="003A4040" w:rsidP="003A4040">
            <w:pPr>
              <w:pStyle w:val="NoSpacing"/>
            </w:pPr>
            <w:r>
              <w:lastRenderedPageBreak/>
              <w:t>May is mental health month.  There will be a walk and ice cream social located at the gazebo at Irvine Square Park in Beaver on May 23, 2018.</w:t>
            </w:r>
          </w:p>
          <w:p w:rsidR="000C186B" w:rsidRPr="00F9779E" w:rsidRDefault="000C186B" w:rsidP="00182E49">
            <w:pPr>
              <w:pStyle w:val="NoSpacing"/>
            </w:pPr>
          </w:p>
        </w:tc>
        <w:tc>
          <w:tcPr>
            <w:tcW w:w="2455" w:type="dxa"/>
            <w:shd w:val="clear" w:color="auto" w:fill="FFFFFF" w:themeFill="background1"/>
          </w:tcPr>
          <w:p w:rsidR="00182E49" w:rsidRPr="00CE290E" w:rsidRDefault="00CE290E" w:rsidP="00182E49">
            <w:pPr>
              <w:pStyle w:val="NoSpacing"/>
              <w:rPr>
                <w:sz w:val="20"/>
                <w:szCs w:val="20"/>
              </w:rPr>
            </w:pPr>
            <w:r w:rsidRPr="00CE290E">
              <w:rPr>
                <w:sz w:val="20"/>
                <w:szCs w:val="20"/>
              </w:rPr>
              <w:lastRenderedPageBreak/>
              <w:t>Coming Together for Education</w:t>
            </w:r>
          </w:p>
          <w:p w:rsidR="00CE290E" w:rsidRPr="00CE290E" w:rsidRDefault="00CE290E" w:rsidP="00182E49">
            <w:pPr>
              <w:pStyle w:val="NoSpacing"/>
              <w:rPr>
                <w:sz w:val="20"/>
                <w:szCs w:val="20"/>
              </w:rPr>
            </w:pPr>
            <w:r w:rsidRPr="00CE290E">
              <w:rPr>
                <w:sz w:val="20"/>
                <w:szCs w:val="20"/>
              </w:rPr>
              <w:t>The Club at Shadow Lakes</w:t>
            </w:r>
          </w:p>
          <w:p w:rsidR="00182E49" w:rsidRPr="00CE290E" w:rsidRDefault="00CE290E" w:rsidP="00182E49">
            <w:pPr>
              <w:pStyle w:val="NoSpacing"/>
              <w:rPr>
                <w:sz w:val="20"/>
                <w:szCs w:val="20"/>
              </w:rPr>
            </w:pPr>
            <w:r w:rsidRPr="00CE290E">
              <w:rPr>
                <w:sz w:val="20"/>
                <w:szCs w:val="20"/>
              </w:rPr>
              <w:t>4/18/18</w:t>
            </w:r>
          </w:p>
          <w:p w:rsidR="00CE290E" w:rsidRPr="00CE290E" w:rsidRDefault="00CE290E" w:rsidP="00182E49">
            <w:pPr>
              <w:pStyle w:val="NoSpacing"/>
              <w:rPr>
                <w:sz w:val="20"/>
                <w:szCs w:val="20"/>
              </w:rPr>
            </w:pPr>
            <w:r w:rsidRPr="00CE290E">
              <w:rPr>
                <w:sz w:val="20"/>
                <w:szCs w:val="20"/>
              </w:rPr>
              <w:t>6:00 pm – 8:00 pm</w:t>
            </w:r>
          </w:p>
          <w:p w:rsidR="00CE290E" w:rsidRPr="00CE290E" w:rsidRDefault="00CE290E" w:rsidP="00182E49">
            <w:pPr>
              <w:pStyle w:val="NoSpacing"/>
              <w:rPr>
                <w:sz w:val="20"/>
                <w:szCs w:val="20"/>
              </w:rPr>
            </w:pPr>
          </w:p>
          <w:p w:rsidR="003A4040" w:rsidRDefault="003A4040" w:rsidP="00182E49">
            <w:pPr>
              <w:pStyle w:val="NoSpacing"/>
              <w:rPr>
                <w:sz w:val="20"/>
                <w:szCs w:val="20"/>
              </w:rPr>
            </w:pPr>
          </w:p>
          <w:p w:rsidR="003A4040" w:rsidRDefault="003A4040" w:rsidP="00182E49">
            <w:pPr>
              <w:pStyle w:val="NoSpacing"/>
              <w:rPr>
                <w:sz w:val="20"/>
                <w:szCs w:val="20"/>
              </w:rPr>
            </w:pPr>
          </w:p>
          <w:p w:rsidR="00CE290E" w:rsidRPr="00CE290E" w:rsidRDefault="00CE290E" w:rsidP="00182E49">
            <w:pPr>
              <w:pStyle w:val="NoSpacing"/>
              <w:rPr>
                <w:sz w:val="20"/>
                <w:szCs w:val="20"/>
              </w:rPr>
            </w:pPr>
            <w:r w:rsidRPr="00CE290E">
              <w:rPr>
                <w:sz w:val="20"/>
                <w:szCs w:val="20"/>
              </w:rPr>
              <w:lastRenderedPageBreak/>
              <w:t>Beaver County 5</w:t>
            </w:r>
            <w:r w:rsidRPr="00CE290E">
              <w:rPr>
                <w:sz w:val="20"/>
                <w:szCs w:val="20"/>
                <w:vertAlign w:val="superscript"/>
              </w:rPr>
              <w:t>th</w:t>
            </w:r>
            <w:r w:rsidRPr="00CE290E">
              <w:rPr>
                <w:sz w:val="20"/>
                <w:szCs w:val="20"/>
              </w:rPr>
              <w:t xml:space="preserve"> Annual walk &amp; ice cream social</w:t>
            </w:r>
          </w:p>
          <w:p w:rsidR="00CE290E" w:rsidRPr="00CE290E" w:rsidRDefault="00CE290E" w:rsidP="00182E49">
            <w:pPr>
              <w:pStyle w:val="NoSpacing"/>
              <w:rPr>
                <w:sz w:val="20"/>
                <w:szCs w:val="20"/>
              </w:rPr>
            </w:pPr>
            <w:r w:rsidRPr="00CE290E">
              <w:rPr>
                <w:sz w:val="20"/>
                <w:szCs w:val="20"/>
              </w:rPr>
              <w:t>Irvine Square Park – Beaver</w:t>
            </w:r>
          </w:p>
          <w:p w:rsidR="00CE290E" w:rsidRPr="00CE290E" w:rsidRDefault="00CE290E" w:rsidP="00182E49">
            <w:pPr>
              <w:pStyle w:val="NoSpacing"/>
              <w:rPr>
                <w:sz w:val="20"/>
                <w:szCs w:val="20"/>
              </w:rPr>
            </w:pPr>
            <w:r w:rsidRPr="00CE290E">
              <w:rPr>
                <w:sz w:val="20"/>
                <w:szCs w:val="20"/>
              </w:rPr>
              <w:t>5/23/18</w:t>
            </w:r>
          </w:p>
          <w:p w:rsidR="00CE290E" w:rsidRDefault="00CE290E" w:rsidP="00182E49">
            <w:pPr>
              <w:pStyle w:val="NoSpacing"/>
              <w:rPr>
                <w:sz w:val="20"/>
                <w:szCs w:val="20"/>
              </w:rPr>
            </w:pPr>
            <w:r w:rsidRPr="00CE290E">
              <w:rPr>
                <w:sz w:val="20"/>
                <w:szCs w:val="20"/>
              </w:rPr>
              <w:t>11:00 am – 2:00 pm</w:t>
            </w:r>
          </w:p>
          <w:p w:rsidR="00CE290E" w:rsidRPr="00CE290E" w:rsidRDefault="00CE290E" w:rsidP="00182E49">
            <w:pPr>
              <w:pStyle w:val="NoSpacing"/>
              <w:rPr>
                <w:sz w:val="20"/>
                <w:szCs w:val="20"/>
              </w:rPr>
            </w:pPr>
          </w:p>
        </w:tc>
      </w:tr>
      <w:tr w:rsidR="0079288A" w:rsidRPr="00A25F25" w:rsidTr="00C27BD7">
        <w:trPr>
          <w:trHeight w:val="70"/>
        </w:trPr>
        <w:tc>
          <w:tcPr>
            <w:tcW w:w="3325" w:type="dxa"/>
          </w:tcPr>
          <w:p w:rsidR="0079288A" w:rsidRDefault="00A95C9F" w:rsidP="00BF38E2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Beaver Valley Intermediate Unit</w:t>
            </w:r>
          </w:p>
          <w:p w:rsidR="0079288A" w:rsidRDefault="0079288A" w:rsidP="00BF38E2">
            <w:pPr>
              <w:pStyle w:val="NoSpacing"/>
              <w:rPr>
                <w:b/>
              </w:rPr>
            </w:pPr>
          </w:p>
          <w:p w:rsidR="0079288A" w:rsidRDefault="0079288A" w:rsidP="00BF38E2">
            <w:pPr>
              <w:pStyle w:val="NoSpacing"/>
              <w:rPr>
                <w:b/>
              </w:rPr>
            </w:pPr>
          </w:p>
        </w:tc>
        <w:tc>
          <w:tcPr>
            <w:tcW w:w="8898" w:type="dxa"/>
          </w:tcPr>
          <w:p w:rsidR="00D25D25" w:rsidRDefault="00426C85" w:rsidP="00A95C9F">
            <w:pPr>
              <w:pStyle w:val="NoSpacing"/>
            </w:pPr>
            <w:r>
              <w:t>Eric Rosendale report</w:t>
            </w:r>
            <w:r w:rsidR="00A95C9F">
              <w:t>ed that he promoted 211 at a recent board meeting</w:t>
            </w:r>
            <w:r w:rsidR="00514681">
              <w:t xml:space="preserve"> that he attended.  It was discussed how</w:t>
            </w:r>
            <w:r w:rsidR="00A95C9F">
              <w:t xml:space="preserve"> </w:t>
            </w:r>
            <w:r w:rsidR="00514681">
              <w:t>an individual with a hearing disability would use 211</w:t>
            </w:r>
            <w:r w:rsidR="00A95C9F">
              <w:t>.  Texting and chat</w:t>
            </w:r>
            <w:r w:rsidR="00227952">
              <w:t xml:space="preserve"> services are available to all; 711 service was reviewed.  </w:t>
            </w:r>
            <w:r w:rsidR="009533F6">
              <w:t xml:space="preserve">711 </w:t>
            </w:r>
            <w:r w:rsidR="00227952">
              <w:t xml:space="preserve">will be looked into to </w:t>
            </w:r>
            <w:r w:rsidR="00A95C9F">
              <w:t xml:space="preserve">further </w:t>
            </w:r>
            <w:r w:rsidR="00227952">
              <w:t xml:space="preserve">for greater understanding </w:t>
            </w:r>
            <w:r w:rsidR="00A95C9F">
              <w:t>of this service.</w:t>
            </w:r>
          </w:p>
          <w:p w:rsidR="00227952" w:rsidRPr="00A25F25" w:rsidRDefault="00227952" w:rsidP="00A95C9F">
            <w:pPr>
              <w:pStyle w:val="NoSpacing"/>
            </w:pPr>
          </w:p>
        </w:tc>
        <w:tc>
          <w:tcPr>
            <w:tcW w:w="2455" w:type="dxa"/>
          </w:tcPr>
          <w:p w:rsidR="00BC510F" w:rsidRPr="00A25F25" w:rsidRDefault="00BC510F" w:rsidP="00227952">
            <w:pPr>
              <w:pStyle w:val="NoSpacing"/>
            </w:pPr>
          </w:p>
        </w:tc>
      </w:tr>
      <w:tr w:rsidR="00FB6DA6" w:rsidRPr="00A25F25" w:rsidTr="00B73164">
        <w:trPr>
          <w:trHeight w:val="70"/>
        </w:trPr>
        <w:tc>
          <w:tcPr>
            <w:tcW w:w="3325" w:type="dxa"/>
          </w:tcPr>
          <w:p w:rsidR="00FB6DA6" w:rsidRDefault="00227952" w:rsidP="00B73164">
            <w:pPr>
              <w:pStyle w:val="NoSpacing"/>
              <w:rPr>
                <w:b/>
              </w:rPr>
            </w:pPr>
            <w:r>
              <w:rPr>
                <w:b/>
              </w:rPr>
              <w:t>United Way of Beaver County</w:t>
            </w:r>
          </w:p>
          <w:p w:rsidR="00FB6DA6" w:rsidRDefault="00FB6DA6" w:rsidP="00B73164">
            <w:pPr>
              <w:pStyle w:val="NoSpacing"/>
              <w:rPr>
                <w:b/>
              </w:rPr>
            </w:pPr>
          </w:p>
          <w:p w:rsidR="00FB6DA6" w:rsidRDefault="00FB6DA6" w:rsidP="00B73164">
            <w:pPr>
              <w:pStyle w:val="NoSpacing"/>
              <w:rPr>
                <w:b/>
              </w:rPr>
            </w:pPr>
          </w:p>
        </w:tc>
        <w:tc>
          <w:tcPr>
            <w:tcW w:w="8898" w:type="dxa"/>
          </w:tcPr>
          <w:p w:rsidR="00FB6DA6" w:rsidRPr="00E231CB" w:rsidRDefault="00227952" w:rsidP="00E231CB">
            <w:pPr>
              <w:pStyle w:val="NoSpacing"/>
            </w:pPr>
            <w:r>
              <w:t>Mike Rubino announced that the Scouting for Food event will begin in April.  The United Way will provide boxes and bags for the food drive.</w:t>
            </w:r>
          </w:p>
        </w:tc>
        <w:tc>
          <w:tcPr>
            <w:tcW w:w="2455" w:type="dxa"/>
          </w:tcPr>
          <w:p w:rsidR="00FB6DA6" w:rsidRDefault="00227952" w:rsidP="00B73164">
            <w:pPr>
              <w:pStyle w:val="NoSpacing"/>
            </w:pPr>
            <w:r>
              <w:t xml:space="preserve">Scouting for Food </w:t>
            </w:r>
          </w:p>
          <w:p w:rsidR="00FB6DA6" w:rsidRDefault="00227952" w:rsidP="00B73164">
            <w:pPr>
              <w:pStyle w:val="NoSpacing"/>
            </w:pPr>
            <w:r>
              <w:t>April 2018</w:t>
            </w:r>
          </w:p>
          <w:p w:rsidR="00FB6DA6" w:rsidRPr="00A25F25" w:rsidRDefault="00FB6DA6" w:rsidP="00FB6DA6">
            <w:pPr>
              <w:pStyle w:val="NoSpacing"/>
            </w:pPr>
          </w:p>
        </w:tc>
      </w:tr>
      <w:tr w:rsidR="00944591" w:rsidRPr="00F9779E" w:rsidTr="00B73164">
        <w:trPr>
          <w:trHeight w:val="70"/>
        </w:trPr>
        <w:tc>
          <w:tcPr>
            <w:tcW w:w="3325" w:type="dxa"/>
            <w:shd w:val="clear" w:color="auto" w:fill="BFBFBF" w:themeFill="background1" w:themeFillShade="BF"/>
          </w:tcPr>
          <w:p w:rsidR="00944591" w:rsidRDefault="00944591" w:rsidP="00B73164">
            <w:pPr>
              <w:pStyle w:val="NoSpacing"/>
              <w:rPr>
                <w:b/>
              </w:rPr>
            </w:pPr>
            <w:r>
              <w:rPr>
                <w:b/>
              </w:rPr>
              <w:t>ADJOURNMENT</w:t>
            </w:r>
          </w:p>
        </w:tc>
        <w:tc>
          <w:tcPr>
            <w:tcW w:w="8898" w:type="dxa"/>
            <w:shd w:val="clear" w:color="auto" w:fill="BFBFBF" w:themeFill="background1" w:themeFillShade="BF"/>
          </w:tcPr>
          <w:p w:rsidR="00944591" w:rsidRPr="00F9779E" w:rsidRDefault="00944591" w:rsidP="00B7316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ADJOURNMENT</w:t>
            </w:r>
          </w:p>
        </w:tc>
        <w:tc>
          <w:tcPr>
            <w:tcW w:w="2455" w:type="dxa"/>
            <w:shd w:val="clear" w:color="auto" w:fill="BFBFBF" w:themeFill="background1" w:themeFillShade="BF"/>
          </w:tcPr>
          <w:p w:rsidR="00944591" w:rsidRPr="00F9779E" w:rsidRDefault="00944591" w:rsidP="00B7316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9779E">
              <w:rPr>
                <w:b/>
                <w:sz w:val="20"/>
                <w:szCs w:val="20"/>
              </w:rPr>
              <w:t>EVENTS</w:t>
            </w:r>
          </w:p>
        </w:tc>
      </w:tr>
      <w:tr w:rsidR="00944591" w:rsidRPr="00182E49" w:rsidTr="00B73164">
        <w:trPr>
          <w:trHeight w:val="70"/>
        </w:trPr>
        <w:tc>
          <w:tcPr>
            <w:tcW w:w="3325" w:type="dxa"/>
            <w:shd w:val="clear" w:color="auto" w:fill="FFFFFF" w:themeFill="background1"/>
          </w:tcPr>
          <w:p w:rsidR="00944591" w:rsidRDefault="00944591" w:rsidP="00B73164">
            <w:pPr>
              <w:pStyle w:val="NoSpacing"/>
              <w:rPr>
                <w:b/>
              </w:rPr>
            </w:pPr>
          </w:p>
        </w:tc>
        <w:tc>
          <w:tcPr>
            <w:tcW w:w="8898" w:type="dxa"/>
            <w:shd w:val="clear" w:color="auto" w:fill="FFFFFF" w:themeFill="background1"/>
          </w:tcPr>
          <w:p w:rsidR="00944591" w:rsidRDefault="00227952" w:rsidP="00944591">
            <w:pPr>
              <w:pStyle w:val="NoSpacing"/>
            </w:pPr>
            <w:r>
              <w:t>Mike Rubino</w:t>
            </w:r>
            <w:r w:rsidR="004232AF">
              <w:t xml:space="preserve"> motioned </w:t>
            </w:r>
            <w:r w:rsidR="00074762">
              <w:rPr>
                <w:i/>
              </w:rPr>
              <w:t>“to adjourn at 1:55</w:t>
            </w:r>
            <w:r w:rsidR="004232AF" w:rsidRPr="004232AF">
              <w:rPr>
                <w:i/>
              </w:rPr>
              <w:t xml:space="preserve"> pm”</w:t>
            </w:r>
            <w:r>
              <w:t xml:space="preserve"> Eric Rosendale</w:t>
            </w:r>
            <w:r w:rsidR="004232AF">
              <w:t xml:space="preserve"> seconded.</w:t>
            </w:r>
          </w:p>
          <w:p w:rsidR="004232AF" w:rsidRDefault="004232AF" w:rsidP="00944591">
            <w:pPr>
              <w:pStyle w:val="NoSpacing"/>
            </w:pPr>
            <w:r>
              <w:t>Meeting adjourned.</w:t>
            </w:r>
          </w:p>
          <w:p w:rsidR="004232AF" w:rsidRPr="00F9779E" w:rsidRDefault="004232AF" w:rsidP="00944591">
            <w:pPr>
              <w:pStyle w:val="NoSpacing"/>
            </w:pPr>
          </w:p>
        </w:tc>
        <w:tc>
          <w:tcPr>
            <w:tcW w:w="2455" w:type="dxa"/>
            <w:shd w:val="clear" w:color="auto" w:fill="FFFFFF" w:themeFill="background1"/>
          </w:tcPr>
          <w:p w:rsidR="00944591" w:rsidRPr="00944591" w:rsidRDefault="00944591" w:rsidP="00B73164">
            <w:pPr>
              <w:pStyle w:val="NoSpacing"/>
              <w:rPr>
                <w:sz w:val="20"/>
                <w:szCs w:val="20"/>
              </w:rPr>
            </w:pPr>
            <w:r w:rsidRPr="00944591">
              <w:rPr>
                <w:sz w:val="20"/>
                <w:szCs w:val="20"/>
              </w:rPr>
              <w:t xml:space="preserve">Next full board </w:t>
            </w:r>
            <w:r w:rsidR="00227952">
              <w:rPr>
                <w:sz w:val="20"/>
                <w:szCs w:val="20"/>
              </w:rPr>
              <w:t>meeting 4/11</w:t>
            </w:r>
            <w:r w:rsidRPr="00944591">
              <w:rPr>
                <w:sz w:val="20"/>
                <w:szCs w:val="20"/>
              </w:rPr>
              <w:t>/18 noon at BCRC</w:t>
            </w:r>
          </w:p>
        </w:tc>
      </w:tr>
    </w:tbl>
    <w:p w:rsidR="00F67908" w:rsidRDefault="00F67908"/>
    <w:p w:rsidR="00471A11" w:rsidRDefault="00F67908">
      <w:r>
        <w:t>Respectfully submitted: Renee Marvenko</w:t>
      </w:r>
    </w:p>
    <w:sectPr w:rsidR="00471A11" w:rsidSect="00314BF9">
      <w:pgSz w:w="15840" w:h="12240" w:orient="landscape"/>
      <w:pgMar w:top="432" w:right="432" w:bottom="432" w:left="720" w:header="86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7E7" w:rsidRDefault="001037E7" w:rsidP="00AA177D">
      <w:pPr>
        <w:spacing w:after="0" w:line="240" w:lineRule="auto"/>
      </w:pPr>
      <w:r>
        <w:separator/>
      </w:r>
    </w:p>
  </w:endnote>
  <w:endnote w:type="continuationSeparator" w:id="0">
    <w:p w:rsidR="001037E7" w:rsidRDefault="001037E7" w:rsidP="00AA1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7E7" w:rsidRDefault="001037E7" w:rsidP="00AA177D">
      <w:pPr>
        <w:spacing w:after="0" w:line="240" w:lineRule="auto"/>
      </w:pPr>
      <w:r>
        <w:separator/>
      </w:r>
    </w:p>
  </w:footnote>
  <w:footnote w:type="continuationSeparator" w:id="0">
    <w:p w:rsidR="001037E7" w:rsidRDefault="001037E7" w:rsidP="00AA1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7799"/>
    <w:multiLevelType w:val="hybridMultilevel"/>
    <w:tmpl w:val="E1A41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371A1"/>
    <w:multiLevelType w:val="hybridMultilevel"/>
    <w:tmpl w:val="09C6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867DB"/>
    <w:multiLevelType w:val="hybridMultilevel"/>
    <w:tmpl w:val="F44A75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87513"/>
    <w:multiLevelType w:val="multilevel"/>
    <w:tmpl w:val="5B961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7A0939"/>
    <w:multiLevelType w:val="hybridMultilevel"/>
    <w:tmpl w:val="FDC4D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0A"/>
    <w:rsid w:val="000001B8"/>
    <w:rsid w:val="00000D4C"/>
    <w:rsid w:val="00001046"/>
    <w:rsid w:val="00001059"/>
    <w:rsid w:val="000011BC"/>
    <w:rsid w:val="000013A0"/>
    <w:rsid w:val="0000341B"/>
    <w:rsid w:val="00006C1B"/>
    <w:rsid w:val="000102A2"/>
    <w:rsid w:val="0001252B"/>
    <w:rsid w:val="00014407"/>
    <w:rsid w:val="00014AFA"/>
    <w:rsid w:val="00015605"/>
    <w:rsid w:val="000159CA"/>
    <w:rsid w:val="00017B32"/>
    <w:rsid w:val="0002286D"/>
    <w:rsid w:val="00023527"/>
    <w:rsid w:val="00023966"/>
    <w:rsid w:val="000244BC"/>
    <w:rsid w:val="000258F0"/>
    <w:rsid w:val="00025EE8"/>
    <w:rsid w:val="000279D8"/>
    <w:rsid w:val="0003147C"/>
    <w:rsid w:val="0003360A"/>
    <w:rsid w:val="0003491C"/>
    <w:rsid w:val="0003566A"/>
    <w:rsid w:val="00036188"/>
    <w:rsid w:val="00037117"/>
    <w:rsid w:val="00040F52"/>
    <w:rsid w:val="00042D44"/>
    <w:rsid w:val="000437D6"/>
    <w:rsid w:val="000504D6"/>
    <w:rsid w:val="00050B82"/>
    <w:rsid w:val="00051115"/>
    <w:rsid w:val="00051E63"/>
    <w:rsid w:val="00052C7A"/>
    <w:rsid w:val="00052C8A"/>
    <w:rsid w:val="00056C6F"/>
    <w:rsid w:val="000607BB"/>
    <w:rsid w:val="000623A3"/>
    <w:rsid w:val="00062E83"/>
    <w:rsid w:val="00064E97"/>
    <w:rsid w:val="000652AE"/>
    <w:rsid w:val="00066346"/>
    <w:rsid w:val="00066875"/>
    <w:rsid w:val="00066B34"/>
    <w:rsid w:val="0007085F"/>
    <w:rsid w:val="00071481"/>
    <w:rsid w:val="000731DC"/>
    <w:rsid w:val="00073268"/>
    <w:rsid w:val="00073AE2"/>
    <w:rsid w:val="0007400A"/>
    <w:rsid w:val="00074265"/>
    <w:rsid w:val="00074762"/>
    <w:rsid w:val="0007578C"/>
    <w:rsid w:val="000821FE"/>
    <w:rsid w:val="000842DB"/>
    <w:rsid w:val="00084A3F"/>
    <w:rsid w:val="000852AE"/>
    <w:rsid w:val="00087D04"/>
    <w:rsid w:val="0009056A"/>
    <w:rsid w:val="00090C24"/>
    <w:rsid w:val="000919DF"/>
    <w:rsid w:val="00092503"/>
    <w:rsid w:val="0009269B"/>
    <w:rsid w:val="0009314A"/>
    <w:rsid w:val="00096AE5"/>
    <w:rsid w:val="00096CDB"/>
    <w:rsid w:val="00097E44"/>
    <w:rsid w:val="000A03AD"/>
    <w:rsid w:val="000A098C"/>
    <w:rsid w:val="000A0F69"/>
    <w:rsid w:val="000A1134"/>
    <w:rsid w:val="000A4C8C"/>
    <w:rsid w:val="000A4D3E"/>
    <w:rsid w:val="000A51CB"/>
    <w:rsid w:val="000A58B2"/>
    <w:rsid w:val="000B0A88"/>
    <w:rsid w:val="000B2301"/>
    <w:rsid w:val="000B37A9"/>
    <w:rsid w:val="000B3E40"/>
    <w:rsid w:val="000B7A26"/>
    <w:rsid w:val="000C186B"/>
    <w:rsid w:val="000C2599"/>
    <w:rsid w:val="000C369A"/>
    <w:rsid w:val="000C4DF5"/>
    <w:rsid w:val="000C58DA"/>
    <w:rsid w:val="000C5CEF"/>
    <w:rsid w:val="000C6C0E"/>
    <w:rsid w:val="000D01B4"/>
    <w:rsid w:val="000D0A06"/>
    <w:rsid w:val="000D0E02"/>
    <w:rsid w:val="000D1E68"/>
    <w:rsid w:val="000D2AB6"/>
    <w:rsid w:val="000D2CAE"/>
    <w:rsid w:val="000D34AF"/>
    <w:rsid w:val="000D3904"/>
    <w:rsid w:val="000D4B20"/>
    <w:rsid w:val="000D50DF"/>
    <w:rsid w:val="000D62C7"/>
    <w:rsid w:val="000D6520"/>
    <w:rsid w:val="000E39E4"/>
    <w:rsid w:val="000E4BD0"/>
    <w:rsid w:val="000E791D"/>
    <w:rsid w:val="000F04A4"/>
    <w:rsid w:val="000F210E"/>
    <w:rsid w:val="000F2DC1"/>
    <w:rsid w:val="000F2EB5"/>
    <w:rsid w:val="000F32C8"/>
    <w:rsid w:val="000F4301"/>
    <w:rsid w:val="000F4BC4"/>
    <w:rsid w:val="000F50D7"/>
    <w:rsid w:val="000F6037"/>
    <w:rsid w:val="000F7EEB"/>
    <w:rsid w:val="001012A6"/>
    <w:rsid w:val="00101FDD"/>
    <w:rsid w:val="001037E7"/>
    <w:rsid w:val="00105C58"/>
    <w:rsid w:val="001074C3"/>
    <w:rsid w:val="00110DF3"/>
    <w:rsid w:val="001130FC"/>
    <w:rsid w:val="001133B1"/>
    <w:rsid w:val="00113460"/>
    <w:rsid w:val="00113940"/>
    <w:rsid w:val="00115020"/>
    <w:rsid w:val="001152AB"/>
    <w:rsid w:val="001178F1"/>
    <w:rsid w:val="00117B0E"/>
    <w:rsid w:val="001213EB"/>
    <w:rsid w:val="001214AE"/>
    <w:rsid w:val="001217C3"/>
    <w:rsid w:val="00122D54"/>
    <w:rsid w:val="0012444F"/>
    <w:rsid w:val="001248BB"/>
    <w:rsid w:val="00125013"/>
    <w:rsid w:val="00125066"/>
    <w:rsid w:val="00126A1E"/>
    <w:rsid w:val="00126C39"/>
    <w:rsid w:val="0012791F"/>
    <w:rsid w:val="001306ED"/>
    <w:rsid w:val="00130D56"/>
    <w:rsid w:val="001340C0"/>
    <w:rsid w:val="001342E9"/>
    <w:rsid w:val="00134AD1"/>
    <w:rsid w:val="0013568B"/>
    <w:rsid w:val="00136F1D"/>
    <w:rsid w:val="00137087"/>
    <w:rsid w:val="00137CA9"/>
    <w:rsid w:val="00140F37"/>
    <w:rsid w:val="0014221D"/>
    <w:rsid w:val="00142D68"/>
    <w:rsid w:val="00143539"/>
    <w:rsid w:val="0014640C"/>
    <w:rsid w:val="001472D8"/>
    <w:rsid w:val="0014732C"/>
    <w:rsid w:val="00150B71"/>
    <w:rsid w:val="00150F8A"/>
    <w:rsid w:val="00152961"/>
    <w:rsid w:val="0015465A"/>
    <w:rsid w:val="00155ED2"/>
    <w:rsid w:val="00156589"/>
    <w:rsid w:val="001575CE"/>
    <w:rsid w:val="00163063"/>
    <w:rsid w:val="00163880"/>
    <w:rsid w:val="00163A61"/>
    <w:rsid w:val="001649AC"/>
    <w:rsid w:val="001652F9"/>
    <w:rsid w:val="00167BD9"/>
    <w:rsid w:val="00170425"/>
    <w:rsid w:val="00171E12"/>
    <w:rsid w:val="00171E98"/>
    <w:rsid w:val="00174E60"/>
    <w:rsid w:val="00176A35"/>
    <w:rsid w:val="00180CA9"/>
    <w:rsid w:val="0018250D"/>
    <w:rsid w:val="0018274A"/>
    <w:rsid w:val="00182E49"/>
    <w:rsid w:val="00182E5B"/>
    <w:rsid w:val="0018382D"/>
    <w:rsid w:val="00184D74"/>
    <w:rsid w:val="00185D46"/>
    <w:rsid w:val="001862B9"/>
    <w:rsid w:val="00186EB8"/>
    <w:rsid w:val="00192CDC"/>
    <w:rsid w:val="00192E66"/>
    <w:rsid w:val="00196455"/>
    <w:rsid w:val="00196F62"/>
    <w:rsid w:val="00197660"/>
    <w:rsid w:val="00197B71"/>
    <w:rsid w:val="001A01E9"/>
    <w:rsid w:val="001A12C2"/>
    <w:rsid w:val="001A186A"/>
    <w:rsid w:val="001A2C88"/>
    <w:rsid w:val="001A3A33"/>
    <w:rsid w:val="001A406B"/>
    <w:rsid w:val="001A42D5"/>
    <w:rsid w:val="001A48BF"/>
    <w:rsid w:val="001A4957"/>
    <w:rsid w:val="001A4F52"/>
    <w:rsid w:val="001A6039"/>
    <w:rsid w:val="001A7156"/>
    <w:rsid w:val="001A74F4"/>
    <w:rsid w:val="001B14D5"/>
    <w:rsid w:val="001B1D95"/>
    <w:rsid w:val="001B3AAE"/>
    <w:rsid w:val="001B766E"/>
    <w:rsid w:val="001B7881"/>
    <w:rsid w:val="001C05EA"/>
    <w:rsid w:val="001C112D"/>
    <w:rsid w:val="001C1EEC"/>
    <w:rsid w:val="001C23D7"/>
    <w:rsid w:val="001C2EAF"/>
    <w:rsid w:val="001C76A5"/>
    <w:rsid w:val="001D0154"/>
    <w:rsid w:val="001D29E5"/>
    <w:rsid w:val="001D303A"/>
    <w:rsid w:val="001D3A5E"/>
    <w:rsid w:val="001D3B69"/>
    <w:rsid w:val="001D56FA"/>
    <w:rsid w:val="001D5B89"/>
    <w:rsid w:val="001D662F"/>
    <w:rsid w:val="001D6A34"/>
    <w:rsid w:val="001D6A69"/>
    <w:rsid w:val="001D70F0"/>
    <w:rsid w:val="001D7A35"/>
    <w:rsid w:val="001E0221"/>
    <w:rsid w:val="001E12D5"/>
    <w:rsid w:val="001E31C0"/>
    <w:rsid w:val="001E3738"/>
    <w:rsid w:val="001E3A38"/>
    <w:rsid w:val="001E421E"/>
    <w:rsid w:val="001E43B4"/>
    <w:rsid w:val="001E4E71"/>
    <w:rsid w:val="001E5E72"/>
    <w:rsid w:val="001E6029"/>
    <w:rsid w:val="001E699C"/>
    <w:rsid w:val="001E6DED"/>
    <w:rsid w:val="001E7A09"/>
    <w:rsid w:val="001F0442"/>
    <w:rsid w:val="001F0758"/>
    <w:rsid w:val="001F2C75"/>
    <w:rsid w:val="001F3A14"/>
    <w:rsid w:val="001F4141"/>
    <w:rsid w:val="001F5118"/>
    <w:rsid w:val="001F62B7"/>
    <w:rsid w:val="001F6929"/>
    <w:rsid w:val="001F6E0C"/>
    <w:rsid w:val="001F73D5"/>
    <w:rsid w:val="00200555"/>
    <w:rsid w:val="00200BB2"/>
    <w:rsid w:val="00202DDA"/>
    <w:rsid w:val="00203D4B"/>
    <w:rsid w:val="002047FA"/>
    <w:rsid w:val="00204832"/>
    <w:rsid w:val="002056F0"/>
    <w:rsid w:val="00207C70"/>
    <w:rsid w:val="00211012"/>
    <w:rsid w:val="002125AE"/>
    <w:rsid w:val="00213742"/>
    <w:rsid w:val="0021751F"/>
    <w:rsid w:val="002179B2"/>
    <w:rsid w:val="00217E4B"/>
    <w:rsid w:val="0022004C"/>
    <w:rsid w:val="00221B84"/>
    <w:rsid w:val="002225A2"/>
    <w:rsid w:val="00222CC9"/>
    <w:rsid w:val="002238F2"/>
    <w:rsid w:val="00223CA6"/>
    <w:rsid w:val="00223DBA"/>
    <w:rsid w:val="00224BA2"/>
    <w:rsid w:val="0022517D"/>
    <w:rsid w:val="00225B58"/>
    <w:rsid w:val="00226080"/>
    <w:rsid w:val="00226551"/>
    <w:rsid w:val="00227810"/>
    <w:rsid w:val="00227952"/>
    <w:rsid w:val="0022799F"/>
    <w:rsid w:val="00231A97"/>
    <w:rsid w:val="0023226A"/>
    <w:rsid w:val="00233480"/>
    <w:rsid w:val="002346E3"/>
    <w:rsid w:val="00240845"/>
    <w:rsid w:val="00240E74"/>
    <w:rsid w:val="002418C5"/>
    <w:rsid w:val="00242482"/>
    <w:rsid w:val="00242C2A"/>
    <w:rsid w:val="0024374D"/>
    <w:rsid w:val="0024521E"/>
    <w:rsid w:val="00246E7A"/>
    <w:rsid w:val="00250A95"/>
    <w:rsid w:val="00250B8C"/>
    <w:rsid w:val="00250DB0"/>
    <w:rsid w:val="0025189A"/>
    <w:rsid w:val="00251D5F"/>
    <w:rsid w:val="00251F89"/>
    <w:rsid w:val="002533A6"/>
    <w:rsid w:val="00253EF9"/>
    <w:rsid w:val="00253FB6"/>
    <w:rsid w:val="00255532"/>
    <w:rsid w:val="00256968"/>
    <w:rsid w:val="00256E4A"/>
    <w:rsid w:val="00262C28"/>
    <w:rsid w:val="00263BFD"/>
    <w:rsid w:val="00264B8D"/>
    <w:rsid w:val="002654BD"/>
    <w:rsid w:val="00265F00"/>
    <w:rsid w:val="00267E19"/>
    <w:rsid w:val="00270478"/>
    <w:rsid w:val="00270804"/>
    <w:rsid w:val="00271084"/>
    <w:rsid w:val="00271663"/>
    <w:rsid w:val="0027266C"/>
    <w:rsid w:val="00273BC6"/>
    <w:rsid w:val="00277AB9"/>
    <w:rsid w:val="00280D64"/>
    <w:rsid w:val="00282017"/>
    <w:rsid w:val="002845E1"/>
    <w:rsid w:val="00284736"/>
    <w:rsid w:val="00286AB8"/>
    <w:rsid w:val="00287D47"/>
    <w:rsid w:val="00290618"/>
    <w:rsid w:val="00290A78"/>
    <w:rsid w:val="00290BB0"/>
    <w:rsid w:val="00291A42"/>
    <w:rsid w:val="002936A1"/>
    <w:rsid w:val="002950E9"/>
    <w:rsid w:val="002958C3"/>
    <w:rsid w:val="00297504"/>
    <w:rsid w:val="002A2177"/>
    <w:rsid w:val="002A3225"/>
    <w:rsid w:val="002A4A55"/>
    <w:rsid w:val="002A4A6C"/>
    <w:rsid w:val="002A53E6"/>
    <w:rsid w:val="002A5ECC"/>
    <w:rsid w:val="002A63D3"/>
    <w:rsid w:val="002A75A1"/>
    <w:rsid w:val="002B19A2"/>
    <w:rsid w:val="002B26B1"/>
    <w:rsid w:val="002B7D00"/>
    <w:rsid w:val="002C300F"/>
    <w:rsid w:val="002C34B3"/>
    <w:rsid w:val="002C3EF6"/>
    <w:rsid w:val="002C6CD2"/>
    <w:rsid w:val="002C7D2A"/>
    <w:rsid w:val="002D0628"/>
    <w:rsid w:val="002D31C6"/>
    <w:rsid w:val="002D3460"/>
    <w:rsid w:val="002D39D2"/>
    <w:rsid w:val="002D55AB"/>
    <w:rsid w:val="002D56B1"/>
    <w:rsid w:val="002D6C5F"/>
    <w:rsid w:val="002D6DD0"/>
    <w:rsid w:val="002D7555"/>
    <w:rsid w:val="002E0CF1"/>
    <w:rsid w:val="002E2F47"/>
    <w:rsid w:val="002E4DFF"/>
    <w:rsid w:val="002E5B29"/>
    <w:rsid w:val="002E6322"/>
    <w:rsid w:val="002F04C8"/>
    <w:rsid w:val="002F0A7C"/>
    <w:rsid w:val="002F1150"/>
    <w:rsid w:val="002F1479"/>
    <w:rsid w:val="002F25C5"/>
    <w:rsid w:val="002F35AE"/>
    <w:rsid w:val="002F3EB7"/>
    <w:rsid w:val="002F46E4"/>
    <w:rsid w:val="002F52AB"/>
    <w:rsid w:val="002F5EBB"/>
    <w:rsid w:val="002F6005"/>
    <w:rsid w:val="003013C4"/>
    <w:rsid w:val="003021AC"/>
    <w:rsid w:val="003030EE"/>
    <w:rsid w:val="0030311D"/>
    <w:rsid w:val="00303CB7"/>
    <w:rsid w:val="00304687"/>
    <w:rsid w:val="0030611A"/>
    <w:rsid w:val="00306599"/>
    <w:rsid w:val="0031036C"/>
    <w:rsid w:val="003109F2"/>
    <w:rsid w:val="00311014"/>
    <w:rsid w:val="00313AEC"/>
    <w:rsid w:val="00314BF9"/>
    <w:rsid w:val="00315441"/>
    <w:rsid w:val="0032082B"/>
    <w:rsid w:val="003220E4"/>
    <w:rsid w:val="0032221C"/>
    <w:rsid w:val="00322700"/>
    <w:rsid w:val="00322828"/>
    <w:rsid w:val="00323818"/>
    <w:rsid w:val="003239A0"/>
    <w:rsid w:val="00324E82"/>
    <w:rsid w:val="003273BD"/>
    <w:rsid w:val="00327433"/>
    <w:rsid w:val="00327577"/>
    <w:rsid w:val="00331CCE"/>
    <w:rsid w:val="00331D30"/>
    <w:rsid w:val="00332370"/>
    <w:rsid w:val="00332EA7"/>
    <w:rsid w:val="00336612"/>
    <w:rsid w:val="00336C06"/>
    <w:rsid w:val="003403CD"/>
    <w:rsid w:val="003434C2"/>
    <w:rsid w:val="00345574"/>
    <w:rsid w:val="003458D8"/>
    <w:rsid w:val="00345F9A"/>
    <w:rsid w:val="003473D0"/>
    <w:rsid w:val="00347539"/>
    <w:rsid w:val="003501F7"/>
    <w:rsid w:val="003502EE"/>
    <w:rsid w:val="003506D0"/>
    <w:rsid w:val="00350D39"/>
    <w:rsid w:val="003512C0"/>
    <w:rsid w:val="00351B03"/>
    <w:rsid w:val="00356905"/>
    <w:rsid w:val="00361213"/>
    <w:rsid w:val="00363225"/>
    <w:rsid w:val="00364665"/>
    <w:rsid w:val="00365FCD"/>
    <w:rsid w:val="00367210"/>
    <w:rsid w:val="00370712"/>
    <w:rsid w:val="00370C1C"/>
    <w:rsid w:val="003721E4"/>
    <w:rsid w:val="00372B37"/>
    <w:rsid w:val="00372EBB"/>
    <w:rsid w:val="00373007"/>
    <w:rsid w:val="00376440"/>
    <w:rsid w:val="003765B9"/>
    <w:rsid w:val="00377FD1"/>
    <w:rsid w:val="003814BC"/>
    <w:rsid w:val="00382409"/>
    <w:rsid w:val="0038471C"/>
    <w:rsid w:val="00386373"/>
    <w:rsid w:val="0038710D"/>
    <w:rsid w:val="00390C74"/>
    <w:rsid w:val="00391E0A"/>
    <w:rsid w:val="00392714"/>
    <w:rsid w:val="00393DE4"/>
    <w:rsid w:val="003947D2"/>
    <w:rsid w:val="00395035"/>
    <w:rsid w:val="003956D2"/>
    <w:rsid w:val="0039595E"/>
    <w:rsid w:val="00396F1D"/>
    <w:rsid w:val="00396FE6"/>
    <w:rsid w:val="00397B41"/>
    <w:rsid w:val="003A100C"/>
    <w:rsid w:val="003A139E"/>
    <w:rsid w:val="003A4040"/>
    <w:rsid w:val="003A5312"/>
    <w:rsid w:val="003A5656"/>
    <w:rsid w:val="003A5818"/>
    <w:rsid w:val="003A7F4B"/>
    <w:rsid w:val="003B006D"/>
    <w:rsid w:val="003B07B5"/>
    <w:rsid w:val="003B2823"/>
    <w:rsid w:val="003B4076"/>
    <w:rsid w:val="003B4345"/>
    <w:rsid w:val="003B6336"/>
    <w:rsid w:val="003B6897"/>
    <w:rsid w:val="003B77A1"/>
    <w:rsid w:val="003B7C11"/>
    <w:rsid w:val="003C0849"/>
    <w:rsid w:val="003C1681"/>
    <w:rsid w:val="003C34A5"/>
    <w:rsid w:val="003C40DD"/>
    <w:rsid w:val="003C559C"/>
    <w:rsid w:val="003C56C0"/>
    <w:rsid w:val="003C583A"/>
    <w:rsid w:val="003C7C76"/>
    <w:rsid w:val="003D37AE"/>
    <w:rsid w:val="003D3F74"/>
    <w:rsid w:val="003D41BB"/>
    <w:rsid w:val="003D62E4"/>
    <w:rsid w:val="003E009C"/>
    <w:rsid w:val="003E018C"/>
    <w:rsid w:val="003E053A"/>
    <w:rsid w:val="003E0D59"/>
    <w:rsid w:val="003E29CD"/>
    <w:rsid w:val="003E31F8"/>
    <w:rsid w:val="003E43E3"/>
    <w:rsid w:val="003E6B27"/>
    <w:rsid w:val="003E6F66"/>
    <w:rsid w:val="003E7B38"/>
    <w:rsid w:val="003E7B94"/>
    <w:rsid w:val="003E7BF4"/>
    <w:rsid w:val="003F005E"/>
    <w:rsid w:val="003F1DE0"/>
    <w:rsid w:val="003F25EF"/>
    <w:rsid w:val="003F44C2"/>
    <w:rsid w:val="003F45D9"/>
    <w:rsid w:val="003F493F"/>
    <w:rsid w:val="003F5780"/>
    <w:rsid w:val="003F617E"/>
    <w:rsid w:val="003F65C3"/>
    <w:rsid w:val="00400730"/>
    <w:rsid w:val="00400EE5"/>
    <w:rsid w:val="00402036"/>
    <w:rsid w:val="00402188"/>
    <w:rsid w:val="00403638"/>
    <w:rsid w:val="0040407B"/>
    <w:rsid w:val="0040605E"/>
    <w:rsid w:val="00406573"/>
    <w:rsid w:val="00406898"/>
    <w:rsid w:val="00407964"/>
    <w:rsid w:val="00407F8C"/>
    <w:rsid w:val="00412085"/>
    <w:rsid w:val="00412403"/>
    <w:rsid w:val="00412DD4"/>
    <w:rsid w:val="00412F41"/>
    <w:rsid w:val="0041359D"/>
    <w:rsid w:val="004140C6"/>
    <w:rsid w:val="00415199"/>
    <w:rsid w:val="004156B4"/>
    <w:rsid w:val="004207C3"/>
    <w:rsid w:val="00421736"/>
    <w:rsid w:val="00422085"/>
    <w:rsid w:val="00422DAB"/>
    <w:rsid w:val="004232AF"/>
    <w:rsid w:val="004268EC"/>
    <w:rsid w:val="00426C85"/>
    <w:rsid w:val="004305B6"/>
    <w:rsid w:val="004322B3"/>
    <w:rsid w:val="004334DC"/>
    <w:rsid w:val="00434B34"/>
    <w:rsid w:val="00436968"/>
    <w:rsid w:val="0044216E"/>
    <w:rsid w:val="004429A4"/>
    <w:rsid w:val="004438E0"/>
    <w:rsid w:val="00443A72"/>
    <w:rsid w:val="00444D01"/>
    <w:rsid w:val="00445120"/>
    <w:rsid w:val="0044580E"/>
    <w:rsid w:val="00446409"/>
    <w:rsid w:val="0045139A"/>
    <w:rsid w:val="00451BC0"/>
    <w:rsid w:val="00451C91"/>
    <w:rsid w:val="00453A1D"/>
    <w:rsid w:val="00456509"/>
    <w:rsid w:val="00456586"/>
    <w:rsid w:val="0046292C"/>
    <w:rsid w:val="00464A0C"/>
    <w:rsid w:val="00465CEC"/>
    <w:rsid w:val="00466ACA"/>
    <w:rsid w:val="00466F3B"/>
    <w:rsid w:val="00467580"/>
    <w:rsid w:val="004675B4"/>
    <w:rsid w:val="00467C2B"/>
    <w:rsid w:val="00470B89"/>
    <w:rsid w:val="00471A11"/>
    <w:rsid w:val="00471B1A"/>
    <w:rsid w:val="00473E51"/>
    <w:rsid w:val="0047499B"/>
    <w:rsid w:val="00474CDE"/>
    <w:rsid w:val="00475170"/>
    <w:rsid w:val="004774D9"/>
    <w:rsid w:val="0048357F"/>
    <w:rsid w:val="0048540D"/>
    <w:rsid w:val="00485A2B"/>
    <w:rsid w:val="004872B6"/>
    <w:rsid w:val="004874F9"/>
    <w:rsid w:val="00487EE0"/>
    <w:rsid w:val="00490675"/>
    <w:rsid w:val="004911A8"/>
    <w:rsid w:val="00491A67"/>
    <w:rsid w:val="00491D1F"/>
    <w:rsid w:val="00494B30"/>
    <w:rsid w:val="00496248"/>
    <w:rsid w:val="004968B8"/>
    <w:rsid w:val="0049791B"/>
    <w:rsid w:val="00497C07"/>
    <w:rsid w:val="00497E09"/>
    <w:rsid w:val="004A0E49"/>
    <w:rsid w:val="004A11A3"/>
    <w:rsid w:val="004A5D83"/>
    <w:rsid w:val="004A65D4"/>
    <w:rsid w:val="004B02C3"/>
    <w:rsid w:val="004B220C"/>
    <w:rsid w:val="004B7F02"/>
    <w:rsid w:val="004B7F44"/>
    <w:rsid w:val="004B7FD6"/>
    <w:rsid w:val="004C1B76"/>
    <w:rsid w:val="004C22AD"/>
    <w:rsid w:val="004C3888"/>
    <w:rsid w:val="004C41F5"/>
    <w:rsid w:val="004C5E23"/>
    <w:rsid w:val="004C68DC"/>
    <w:rsid w:val="004D04E3"/>
    <w:rsid w:val="004D0BB2"/>
    <w:rsid w:val="004D1410"/>
    <w:rsid w:val="004D183E"/>
    <w:rsid w:val="004D2FDC"/>
    <w:rsid w:val="004D41B9"/>
    <w:rsid w:val="004D41BC"/>
    <w:rsid w:val="004D4ED6"/>
    <w:rsid w:val="004E02EB"/>
    <w:rsid w:val="004E0B45"/>
    <w:rsid w:val="004E0BE0"/>
    <w:rsid w:val="004E31DD"/>
    <w:rsid w:val="004E4FA8"/>
    <w:rsid w:val="004E580F"/>
    <w:rsid w:val="004E5E2C"/>
    <w:rsid w:val="004E66B9"/>
    <w:rsid w:val="004E7809"/>
    <w:rsid w:val="004E7A19"/>
    <w:rsid w:val="004F00FB"/>
    <w:rsid w:val="004F05D5"/>
    <w:rsid w:val="004F0865"/>
    <w:rsid w:val="004F1EC2"/>
    <w:rsid w:val="004F217B"/>
    <w:rsid w:val="004F4852"/>
    <w:rsid w:val="004F54D3"/>
    <w:rsid w:val="004F6435"/>
    <w:rsid w:val="004F70AE"/>
    <w:rsid w:val="004F73C7"/>
    <w:rsid w:val="004F79BA"/>
    <w:rsid w:val="00500165"/>
    <w:rsid w:val="00500C23"/>
    <w:rsid w:val="00505C4A"/>
    <w:rsid w:val="005069E0"/>
    <w:rsid w:val="00510DF9"/>
    <w:rsid w:val="005117BD"/>
    <w:rsid w:val="0051299C"/>
    <w:rsid w:val="00513AA2"/>
    <w:rsid w:val="00514681"/>
    <w:rsid w:val="00515CB9"/>
    <w:rsid w:val="0051653E"/>
    <w:rsid w:val="005166D3"/>
    <w:rsid w:val="00516EF2"/>
    <w:rsid w:val="00520E0A"/>
    <w:rsid w:val="0052113E"/>
    <w:rsid w:val="005221C4"/>
    <w:rsid w:val="00523CBB"/>
    <w:rsid w:val="005255E4"/>
    <w:rsid w:val="005260E0"/>
    <w:rsid w:val="00526BC1"/>
    <w:rsid w:val="00527293"/>
    <w:rsid w:val="0052754E"/>
    <w:rsid w:val="005309A3"/>
    <w:rsid w:val="005320B0"/>
    <w:rsid w:val="005332D5"/>
    <w:rsid w:val="0053355C"/>
    <w:rsid w:val="00533DFE"/>
    <w:rsid w:val="00534993"/>
    <w:rsid w:val="00534C8A"/>
    <w:rsid w:val="00535013"/>
    <w:rsid w:val="00541BFB"/>
    <w:rsid w:val="00542C6E"/>
    <w:rsid w:val="00543FF0"/>
    <w:rsid w:val="00544DFF"/>
    <w:rsid w:val="00544ED7"/>
    <w:rsid w:val="00545F68"/>
    <w:rsid w:val="0054765A"/>
    <w:rsid w:val="005477BC"/>
    <w:rsid w:val="005479FF"/>
    <w:rsid w:val="00550214"/>
    <w:rsid w:val="005522D3"/>
    <w:rsid w:val="00552E67"/>
    <w:rsid w:val="00554997"/>
    <w:rsid w:val="00555271"/>
    <w:rsid w:val="0055566D"/>
    <w:rsid w:val="00555A3A"/>
    <w:rsid w:val="0055638D"/>
    <w:rsid w:val="00557604"/>
    <w:rsid w:val="005601AB"/>
    <w:rsid w:val="0056027C"/>
    <w:rsid w:val="00560380"/>
    <w:rsid w:val="00560CF2"/>
    <w:rsid w:val="00561251"/>
    <w:rsid w:val="00563FC3"/>
    <w:rsid w:val="00564939"/>
    <w:rsid w:val="00566B44"/>
    <w:rsid w:val="005679DB"/>
    <w:rsid w:val="00570424"/>
    <w:rsid w:val="00570625"/>
    <w:rsid w:val="00570D49"/>
    <w:rsid w:val="005714C2"/>
    <w:rsid w:val="005719D3"/>
    <w:rsid w:val="00575DB0"/>
    <w:rsid w:val="00577622"/>
    <w:rsid w:val="00577861"/>
    <w:rsid w:val="005808F3"/>
    <w:rsid w:val="005827EF"/>
    <w:rsid w:val="00583109"/>
    <w:rsid w:val="0058390A"/>
    <w:rsid w:val="0058434B"/>
    <w:rsid w:val="0058509C"/>
    <w:rsid w:val="00590B7A"/>
    <w:rsid w:val="00590D11"/>
    <w:rsid w:val="00590F08"/>
    <w:rsid w:val="00591A81"/>
    <w:rsid w:val="005926F3"/>
    <w:rsid w:val="005927CC"/>
    <w:rsid w:val="005932DD"/>
    <w:rsid w:val="005938A8"/>
    <w:rsid w:val="00593A9C"/>
    <w:rsid w:val="00593F86"/>
    <w:rsid w:val="00595623"/>
    <w:rsid w:val="00597156"/>
    <w:rsid w:val="00597384"/>
    <w:rsid w:val="005A1EDF"/>
    <w:rsid w:val="005A24CD"/>
    <w:rsid w:val="005A2942"/>
    <w:rsid w:val="005A369F"/>
    <w:rsid w:val="005A3C34"/>
    <w:rsid w:val="005A41E0"/>
    <w:rsid w:val="005A447B"/>
    <w:rsid w:val="005A47C7"/>
    <w:rsid w:val="005A52F7"/>
    <w:rsid w:val="005A60CC"/>
    <w:rsid w:val="005A626E"/>
    <w:rsid w:val="005A7514"/>
    <w:rsid w:val="005A7FCF"/>
    <w:rsid w:val="005B052C"/>
    <w:rsid w:val="005B0F10"/>
    <w:rsid w:val="005B17EB"/>
    <w:rsid w:val="005B18B7"/>
    <w:rsid w:val="005B273E"/>
    <w:rsid w:val="005B45BE"/>
    <w:rsid w:val="005B62A1"/>
    <w:rsid w:val="005B6B98"/>
    <w:rsid w:val="005B787F"/>
    <w:rsid w:val="005C05F5"/>
    <w:rsid w:val="005C2B20"/>
    <w:rsid w:val="005C3213"/>
    <w:rsid w:val="005C37E3"/>
    <w:rsid w:val="005C3D12"/>
    <w:rsid w:val="005C4740"/>
    <w:rsid w:val="005C47F9"/>
    <w:rsid w:val="005D2C42"/>
    <w:rsid w:val="005D3A25"/>
    <w:rsid w:val="005D4C46"/>
    <w:rsid w:val="005D6177"/>
    <w:rsid w:val="005D625A"/>
    <w:rsid w:val="005D74E7"/>
    <w:rsid w:val="005E3F0A"/>
    <w:rsid w:val="005E41E2"/>
    <w:rsid w:val="005E6AE1"/>
    <w:rsid w:val="005E7CF5"/>
    <w:rsid w:val="005F045B"/>
    <w:rsid w:val="005F1495"/>
    <w:rsid w:val="005F23F6"/>
    <w:rsid w:val="005F4085"/>
    <w:rsid w:val="005F4096"/>
    <w:rsid w:val="005F4233"/>
    <w:rsid w:val="005F60D2"/>
    <w:rsid w:val="0060108B"/>
    <w:rsid w:val="0060144A"/>
    <w:rsid w:val="006015D8"/>
    <w:rsid w:val="006021EB"/>
    <w:rsid w:val="00603B59"/>
    <w:rsid w:val="00606C9A"/>
    <w:rsid w:val="00607572"/>
    <w:rsid w:val="00607E62"/>
    <w:rsid w:val="00610107"/>
    <w:rsid w:val="00611105"/>
    <w:rsid w:val="00611E23"/>
    <w:rsid w:val="0061290B"/>
    <w:rsid w:val="006131FF"/>
    <w:rsid w:val="00614DF1"/>
    <w:rsid w:val="0061596C"/>
    <w:rsid w:val="00621B1D"/>
    <w:rsid w:val="00622E44"/>
    <w:rsid w:val="0062368C"/>
    <w:rsid w:val="00623865"/>
    <w:rsid w:val="00623D45"/>
    <w:rsid w:val="00625076"/>
    <w:rsid w:val="006250B9"/>
    <w:rsid w:val="00631732"/>
    <w:rsid w:val="006322E4"/>
    <w:rsid w:val="006365C2"/>
    <w:rsid w:val="00636F9D"/>
    <w:rsid w:val="006379B6"/>
    <w:rsid w:val="006411EE"/>
    <w:rsid w:val="00642210"/>
    <w:rsid w:val="00642994"/>
    <w:rsid w:val="006453D6"/>
    <w:rsid w:val="00645715"/>
    <w:rsid w:val="00645838"/>
    <w:rsid w:val="00645957"/>
    <w:rsid w:val="00646B51"/>
    <w:rsid w:val="00652C59"/>
    <w:rsid w:val="00654050"/>
    <w:rsid w:val="00654A23"/>
    <w:rsid w:val="0065522F"/>
    <w:rsid w:val="006555D5"/>
    <w:rsid w:val="006557AA"/>
    <w:rsid w:val="006565C1"/>
    <w:rsid w:val="00657173"/>
    <w:rsid w:val="00663D68"/>
    <w:rsid w:val="006645BE"/>
    <w:rsid w:val="00665EC7"/>
    <w:rsid w:val="0066617A"/>
    <w:rsid w:val="006673B0"/>
    <w:rsid w:val="006702DC"/>
    <w:rsid w:val="00670399"/>
    <w:rsid w:val="00672BD3"/>
    <w:rsid w:val="0067361D"/>
    <w:rsid w:val="00676D7A"/>
    <w:rsid w:val="00677079"/>
    <w:rsid w:val="00677DAE"/>
    <w:rsid w:val="00677EEB"/>
    <w:rsid w:val="006833E8"/>
    <w:rsid w:val="00683F5D"/>
    <w:rsid w:val="0068579F"/>
    <w:rsid w:val="006862BE"/>
    <w:rsid w:val="0069031A"/>
    <w:rsid w:val="0069033A"/>
    <w:rsid w:val="00690774"/>
    <w:rsid w:val="006907A4"/>
    <w:rsid w:val="00690B5C"/>
    <w:rsid w:val="00692069"/>
    <w:rsid w:val="00692854"/>
    <w:rsid w:val="006940A4"/>
    <w:rsid w:val="00694A96"/>
    <w:rsid w:val="00694C5D"/>
    <w:rsid w:val="00694FAB"/>
    <w:rsid w:val="0069565F"/>
    <w:rsid w:val="00695B4C"/>
    <w:rsid w:val="0069649C"/>
    <w:rsid w:val="006A0D24"/>
    <w:rsid w:val="006A3181"/>
    <w:rsid w:val="006A4F91"/>
    <w:rsid w:val="006A501F"/>
    <w:rsid w:val="006A5A3C"/>
    <w:rsid w:val="006B2F18"/>
    <w:rsid w:val="006B487D"/>
    <w:rsid w:val="006B5A8B"/>
    <w:rsid w:val="006B681A"/>
    <w:rsid w:val="006B7438"/>
    <w:rsid w:val="006B77E8"/>
    <w:rsid w:val="006C0432"/>
    <w:rsid w:val="006C160C"/>
    <w:rsid w:val="006C1B0A"/>
    <w:rsid w:val="006C4D9A"/>
    <w:rsid w:val="006C64C2"/>
    <w:rsid w:val="006C704E"/>
    <w:rsid w:val="006D0D9B"/>
    <w:rsid w:val="006D5C6E"/>
    <w:rsid w:val="006D6107"/>
    <w:rsid w:val="006D65DD"/>
    <w:rsid w:val="006D7155"/>
    <w:rsid w:val="006E12D7"/>
    <w:rsid w:val="006E31B7"/>
    <w:rsid w:val="006E65D3"/>
    <w:rsid w:val="006F0865"/>
    <w:rsid w:val="006F1EFA"/>
    <w:rsid w:val="006F1FC6"/>
    <w:rsid w:val="006F2996"/>
    <w:rsid w:val="006F2D77"/>
    <w:rsid w:val="006F2EBD"/>
    <w:rsid w:val="006F439A"/>
    <w:rsid w:val="006F45AB"/>
    <w:rsid w:val="006F725F"/>
    <w:rsid w:val="00700108"/>
    <w:rsid w:val="00700BC1"/>
    <w:rsid w:val="00700FE4"/>
    <w:rsid w:val="00702B37"/>
    <w:rsid w:val="00703FEC"/>
    <w:rsid w:val="0070452B"/>
    <w:rsid w:val="00707750"/>
    <w:rsid w:val="00710A04"/>
    <w:rsid w:val="007148B6"/>
    <w:rsid w:val="00715A77"/>
    <w:rsid w:val="00715CFB"/>
    <w:rsid w:val="00717C85"/>
    <w:rsid w:val="00720506"/>
    <w:rsid w:val="00720A94"/>
    <w:rsid w:val="00721A9F"/>
    <w:rsid w:val="00722C40"/>
    <w:rsid w:val="007247B8"/>
    <w:rsid w:val="007254D8"/>
    <w:rsid w:val="0072611C"/>
    <w:rsid w:val="0073345A"/>
    <w:rsid w:val="0073386F"/>
    <w:rsid w:val="00733D15"/>
    <w:rsid w:val="00737D80"/>
    <w:rsid w:val="00740C03"/>
    <w:rsid w:val="00741693"/>
    <w:rsid w:val="0074263A"/>
    <w:rsid w:val="00744761"/>
    <w:rsid w:val="00746101"/>
    <w:rsid w:val="007470D0"/>
    <w:rsid w:val="0075158E"/>
    <w:rsid w:val="00751F80"/>
    <w:rsid w:val="007523A5"/>
    <w:rsid w:val="00752D59"/>
    <w:rsid w:val="007552B0"/>
    <w:rsid w:val="0076089F"/>
    <w:rsid w:val="0076098D"/>
    <w:rsid w:val="00762287"/>
    <w:rsid w:val="00762A86"/>
    <w:rsid w:val="00763C6F"/>
    <w:rsid w:val="00766A94"/>
    <w:rsid w:val="00767B5F"/>
    <w:rsid w:val="00771D79"/>
    <w:rsid w:val="00772089"/>
    <w:rsid w:val="00775365"/>
    <w:rsid w:val="007756FD"/>
    <w:rsid w:val="007802DA"/>
    <w:rsid w:val="0078231F"/>
    <w:rsid w:val="00784173"/>
    <w:rsid w:val="00784A02"/>
    <w:rsid w:val="007856B7"/>
    <w:rsid w:val="00790269"/>
    <w:rsid w:val="00791A81"/>
    <w:rsid w:val="0079288A"/>
    <w:rsid w:val="00793211"/>
    <w:rsid w:val="00794DD8"/>
    <w:rsid w:val="007952FB"/>
    <w:rsid w:val="0079565D"/>
    <w:rsid w:val="007A01D5"/>
    <w:rsid w:val="007A0717"/>
    <w:rsid w:val="007A21EB"/>
    <w:rsid w:val="007A2440"/>
    <w:rsid w:val="007A2CE6"/>
    <w:rsid w:val="007A34F4"/>
    <w:rsid w:val="007A397D"/>
    <w:rsid w:val="007A44EA"/>
    <w:rsid w:val="007A5C87"/>
    <w:rsid w:val="007A697A"/>
    <w:rsid w:val="007B1B13"/>
    <w:rsid w:val="007B1FDC"/>
    <w:rsid w:val="007B281A"/>
    <w:rsid w:val="007B2BE4"/>
    <w:rsid w:val="007B2F7F"/>
    <w:rsid w:val="007B31A1"/>
    <w:rsid w:val="007B3BF8"/>
    <w:rsid w:val="007B4CC8"/>
    <w:rsid w:val="007B576C"/>
    <w:rsid w:val="007B599D"/>
    <w:rsid w:val="007B6059"/>
    <w:rsid w:val="007B6785"/>
    <w:rsid w:val="007B6A68"/>
    <w:rsid w:val="007B6DB2"/>
    <w:rsid w:val="007B790B"/>
    <w:rsid w:val="007C47E5"/>
    <w:rsid w:val="007C544C"/>
    <w:rsid w:val="007C684B"/>
    <w:rsid w:val="007D2360"/>
    <w:rsid w:val="007D4A59"/>
    <w:rsid w:val="007D4AF9"/>
    <w:rsid w:val="007D55DF"/>
    <w:rsid w:val="007E256D"/>
    <w:rsid w:val="007E39EA"/>
    <w:rsid w:val="007E6E74"/>
    <w:rsid w:val="007F1055"/>
    <w:rsid w:val="007F24AE"/>
    <w:rsid w:val="007F35A5"/>
    <w:rsid w:val="007F3DF9"/>
    <w:rsid w:val="007F4BA5"/>
    <w:rsid w:val="007F4EBE"/>
    <w:rsid w:val="007F5F38"/>
    <w:rsid w:val="007F643C"/>
    <w:rsid w:val="00801622"/>
    <w:rsid w:val="00803097"/>
    <w:rsid w:val="008042E8"/>
    <w:rsid w:val="00806485"/>
    <w:rsid w:val="00806FC0"/>
    <w:rsid w:val="008075AD"/>
    <w:rsid w:val="008152E3"/>
    <w:rsid w:val="0081543D"/>
    <w:rsid w:val="00816FC3"/>
    <w:rsid w:val="008174D8"/>
    <w:rsid w:val="008176D9"/>
    <w:rsid w:val="00817709"/>
    <w:rsid w:val="00817C93"/>
    <w:rsid w:val="00820089"/>
    <w:rsid w:val="008225A8"/>
    <w:rsid w:val="00822EF5"/>
    <w:rsid w:val="00823CB1"/>
    <w:rsid w:val="00824302"/>
    <w:rsid w:val="0082431D"/>
    <w:rsid w:val="008256B4"/>
    <w:rsid w:val="00826322"/>
    <w:rsid w:val="00826E56"/>
    <w:rsid w:val="00831EFA"/>
    <w:rsid w:val="00832074"/>
    <w:rsid w:val="00832283"/>
    <w:rsid w:val="00832808"/>
    <w:rsid w:val="00832984"/>
    <w:rsid w:val="00834C27"/>
    <w:rsid w:val="008371E7"/>
    <w:rsid w:val="0083787D"/>
    <w:rsid w:val="00844433"/>
    <w:rsid w:val="00844A1E"/>
    <w:rsid w:val="00844E48"/>
    <w:rsid w:val="008517DB"/>
    <w:rsid w:val="00851CBE"/>
    <w:rsid w:val="00854984"/>
    <w:rsid w:val="008576AF"/>
    <w:rsid w:val="00860BFF"/>
    <w:rsid w:val="00861360"/>
    <w:rsid w:val="008623FF"/>
    <w:rsid w:val="00862613"/>
    <w:rsid w:val="00863A41"/>
    <w:rsid w:val="00865C9E"/>
    <w:rsid w:val="00866000"/>
    <w:rsid w:val="00873D17"/>
    <w:rsid w:val="00874C89"/>
    <w:rsid w:val="00875437"/>
    <w:rsid w:val="00875744"/>
    <w:rsid w:val="0087680D"/>
    <w:rsid w:val="008801D3"/>
    <w:rsid w:val="00882047"/>
    <w:rsid w:val="00883D5E"/>
    <w:rsid w:val="00883EC4"/>
    <w:rsid w:val="00883F4C"/>
    <w:rsid w:val="00884423"/>
    <w:rsid w:val="00884806"/>
    <w:rsid w:val="00884F86"/>
    <w:rsid w:val="00886F3C"/>
    <w:rsid w:val="00886F69"/>
    <w:rsid w:val="008874C9"/>
    <w:rsid w:val="00890EB5"/>
    <w:rsid w:val="00893285"/>
    <w:rsid w:val="00893456"/>
    <w:rsid w:val="00893F63"/>
    <w:rsid w:val="00894A43"/>
    <w:rsid w:val="00895580"/>
    <w:rsid w:val="00895BB1"/>
    <w:rsid w:val="00896C7D"/>
    <w:rsid w:val="008A073E"/>
    <w:rsid w:val="008A0ACE"/>
    <w:rsid w:val="008A20DB"/>
    <w:rsid w:val="008A21AC"/>
    <w:rsid w:val="008A21D4"/>
    <w:rsid w:val="008A3B91"/>
    <w:rsid w:val="008A4BC5"/>
    <w:rsid w:val="008A655F"/>
    <w:rsid w:val="008A6A5B"/>
    <w:rsid w:val="008A7024"/>
    <w:rsid w:val="008B28A7"/>
    <w:rsid w:val="008B2C1D"/>
    <w:rsid w:val="008B4C2E"/>
    <w:rsid w:val="008B706B"/>
    <w:rsid w:val="008B734B"/>
    <w:rsid w:val="008B76D5"/>
    <w:rsid w:val="008B771C"/>
    <w:rsid w:val="008B7885"/>
    <w:rsid w:val="008B7A9A"/>
    <w:rsid w:val="008B7D7D"/>
    <w:rsid w:val="008C0BD9"/>
    <w:rsid w:val="008C0CFA"/>
    <w:rsid w:val="008C143D"/>
    <w:rsid w:val="008C1911"/>
    <w:rsid w:val="008C1D09"/>
    <w:rsid w:val="008C3382"/>
    <w:rsid w:val="008C5394"/>
    <w:rsid w:val="008C5C2A"/>
    <w:rsid w:val="008C6FEB"/>
    <w:rsid w:val="008C7032"/>
    <w:rsid w:val="008D0467"/>
    <w:rsid w:val="008D07B8"/>
    <w:rsid w:val="008D20CA"/>
    <w:rsid w:val="008D4B61"/>
    <w:rsid w:val="008D5BB5"/>
    <w:rsid w:val="008E1613"/>
    <w:rsid w:val="008E1DAE"/>
    <w:rsid w:val="008E3187"/>
    <w:rsid w:val="008E32BF"/>
    <w:rsid w:val="008E3617"/>
    <w:rsid w:val="008E387B"/>
    <w:rsid w:val="008E3DDE"/>
    <w:rsid w:val="008E4DD2"/>
    <w:rsid w:val="008E725B"/>
    <w:rsid w:val="008E7287"/>
    <w:rsid w:val="008F0BAB"/>
    <w:rsid w:val="008F0CE8"/>
    <w:rsid w:val="008F11E8"/>
    <w:rsid w:val="008F3D1E"/>
    <w:rsid w:val="008F7B22"/>
    <w:rsid w:val="009006CA"/>
    <w:rsid w:val="00902365"/>
    <w:rsid w:val="00902A40"/>
    <w:rsid w:val="0090399E"/>
    <w:rsid w:val="00903D1B"/>
    <w:rsid w:val="0090418E"/>
    <w:rsid w:val="00906C06"/>
    <w:rsid w:val="00906D55"/>
    <w:rsid w:val="0090717C"/>
    <w:rsid w:val="00910957"/>
    <w:rsid w:val="00910BA4"/>
    <w:rsid w:val="00911572"/>
    <w:rsid w:val="00911E6C"/>
    <w:rsid w:val="00914639"/>
    <w:rsid w:val="00915376"/>
    <w:rsid w:val="00916A36"/>
    <w:rsid w:val="00916D3F"/>
    <w:rsid w:val="00920579"/>
    <w:rsid w:val="00924248"/>
    <w:rsid w:val="00924CE5"/>
    <w:rsid w:val="00925773"/>
    <w:rsid w:val="00925B91"/>
    <w:rsid w:val="0092621B"/>
    <w:rsid w:val="009265D0"/>
    <w:rsid w:val="00926B58"/>
    <w:rsid w:val="0092751D"/>
    <w:rsid w:val="00932C83"/>
    <w:rsid w:val="00932F31"/>
    <w:rsid w:val="0093345F"/>
    <w:rsid w:val="009356C4"/>
    <w:rsid w:val="009365BC"/>
    <w:rsid w:val="00941129"/>
    <w:rsid w:val="00941BA8"/>
    <w:rsid w:val="00944591"/>
    <w:rsid w:val="009455C5"/>
    <w:rsid w:val="0094584F"/>
    <w:rsid w:val="009506F0"/>
    <w:rsid w:val="00950B8E"/>
    <w:rsid w:val="00951BF7"/>
    <w:rsid w:val="009533F6"/>
    <w:rsid w:val="0095362C"/>
    <w:rsid w:val="00955819"/>
    <w:rsid w:val="00955868"/>
    <w:rsid w:val="00956417"/>
    <w:rsid w:val="00956B36"/>
    <w:rsid w:val="00956D9D"/>
    <w:rsid w:val="00956E9B"/>
    <w:rsid w:val="009574BD"/>
    <w:rsid w:val="00961808"/>
    <w:rsid w:val="00965867"/>
    <w:rsid w:val="00967BE6"/>
    <w:rsid w:val="00967D0F"/>
    <w:rsid w:val="00974A47"/>
    <w:rsid w:val="00976E40"/>
    <w:rsid w:val="00977B8A"/>
    <w:rsid w:val="009814F4"/>
    <w:rsid w:val="00983183"/>
    <w:rsid w:val="009833FD"/>
    <w:rsid w:val="00986065"/>
    <w:rsid w:val="00991F86"/>
    <w:rsid w:val="00992634"/>
    <w:rsid w:val="00993BAD"/>
    <w:rsid w:val="009975DC"/>
    <w:rsid w:val="009A08CA"/>
    <w:rsid w:val="009A0904"/>
    <w:rsid w:val="009A2757"/>
    <w:rsid w:val="009A3708"/>
    <w:rsid w:val="009A3B6A"/>
    <w:rsid w:val="009A3D4D"/>
    <w:rsid w:val="009A4351"/>
    <w:rsid w:val="009A4C26"/>
    <w:rsid w:val="009A584E"/>
    <w:rsid w:val="009A72D1"/>
    <w:rsid w:val="009A7D5A"/>
    <w:rsid w:val="009A7EE8"/>
    <w:rsid w:val="009B1046"/>
    <w:rsid w:val="009B171C"/>
    <w:rsid w:val="009B208F"/>
    <w:rsid w:val="009B318B"/>
    <w:rsid w:val="009B3BCB"/>
    <w:rsid w:val="009B593B"/>
    <w:rsid w:val="009C0363"/>
    <w:rsid w:val="009C09FC"/>
    <w:rsid w:val="009C1013"/>
    <w:rsid w:val="009C1243"/>
    <w:rsid w:val="009C1401"/>
    <w:rsid w:val="009C1AAE"/>
    <w:rsid w:val="009C2B19"/>
    <w:rsid w:val="009C316F"/>
    <w:rsid w:val="009C688B"/>
    <w:rsid w:val="009C6FB1"/>
    <w:rsid w:val="009C785E"/>
    <w:rsid w:val="009C7B06"/>
    <w:rsid w:val="009D385E"/>
    <w:rsid w:val="009D7FDB"/>
    <w:rsid w:val="009E19FC"/>
    <w:rsid w:val="009E31BC"/>
    <w:rsid w:val="009E36E6"/>
    <w:rsid w:val="009E60C5"/>
    <w:rsid w:val="009E67B2"/>
    <w:rsid w:val="009F02E3"/>
    <w:rsid w:val="009F0B95"/>
    <w:rsid w:val="009F231B"/>
    <w:rsid w:val="009F2783"/>
    <w:rsid w:val="009F3409"/>
    <w:rsid w:val="009F4CED"/>
    <w:rsid w:val="00A01DBE"/>
    <w:rsid w:val="00A030B8"/>
    <w:rsid w:val="00A03608"/>
    <w:rsid w:val="00A03ADE"/>
    <w:rsid w:val="00A0497F"/>
    <w:rsid w:val="00A05B62"/>
    <w:rsid w:val="00A05F07"/>
    <w:rsid w:val="00A07375"/>
    <w:rsid w:val="00A07D6E"/>
    <w:rsid w:val="00A07F85"/>
    <w:rsid w:val="00A11739"/>
    <w:rsid w:val="00A121C6"/>
    <w:rsid w:val="00A12A3E"/>
    <w:rsid w:val="00A12ADF"/>
    <w:rsid w:val="00A13B4C"/>
    <w:rsid w:val="00A141A7"/>
    <w:rsid w:val="00A14482"/>
    <w:rsid w:val="00A14B63"/>
    <w:rsid w:val="00A17CDE"/>
    <w:rsid w:val="00A2028A"/>
    <w:rsid w:val="00A210CB"/>
    <w:rsid w:val="00A216A6"/>
    <w:rsid w:val="00A22B76"/>
    <w:rsid w:val="00A23C40"/>
    <w:rsid w:val="00A25F25"/>
    <w:rsid w:val="00A27301"/>
    <w:rsid w:val="00A30557"/>
    <w:rsid w:val="00A306F2"/>
    <w:rsid w:val="00A309DA"/>
    <w:rsid w:val="00A30F59"/>
    <w:rsid w:val="00A31563"/>
    <w:rsid w:val="00A33E1B"/>
    <w:rsid w:val="00A34C14"/>
    <w:rsid w:val="00A350C0"/>
    <w:rsid w:val="00A35586"/>
    <w:rsid w:val="00A35D8B"/>
    <w:rsid w:val="00A36E23"/>
    <w:rsid w:val="00A422C2"/>
    <w:rsid w:val="00A4659C"/>
    <w:rsid w:val="00A46A84"/>
    <w:rsid w:val="00A47BE4"/>
    <w:rsid w:val="00A52A3A"/>
    <w:rsid w:val="00A52E1F"/>
    <w:rsid w:val="00A55782"/>
    <w:rsid w:val="00A57352"/>
    <w:rsid w:val="00A57CEA"/>
    <w:rsid w:val="00A60147"/>
    <w:rsid w:val="00A609ED"/>
    <w:rsid w:val="00A631D5"/>
    <w:rsid w:val="00A642F8"/>
    <w:rsid w:val="00A64EEB"/>
    <w:rsid w:val="00A65BF6"/>
    <w:rsid w:val="00A6675D"/>
    <w:rsid w:val="00A66D6E"/>
    <w:rsid w:val="00A71AD3"/>
    <w:rsid w:val="00A71F37"/>
    <w:rsid w:val="00A72834"/>
    <w:rsid w:val="00A7332C"/>
    <w:rsid w:val="00A769DE"/>
    <w:rsid w:val="00A769E6"/>
    <w:rsid w:val="00A77198"/>
    <w:rsid w:val="00A77638"/>
    <w:rsid w:val="00A77A6C"/>
    <w:rsid w:val="00A8074A"/>
    <w:rsid w:val="00A81ACF"/>
    <w:rsid w:val="00A82654"/>
    <w:rsid w:val="00A83758"/>
    <w:rsid w:val="00A83E69"/>
    <w:rsid w:val="00A842DE"/>
    <w:rsid w:val="00A85234"/>
    <w:rsid w:val="00A8589F"/>
    <w:rsid w:val="00A858CC"/>
    <w:rsid w:val="00A86BBF"/>
    <w:rsid w:val="00A93548"/>
    <w:rsid w:val="00A94431"/>
    <w:rsid w:val="00A94B86"/>
    <w:rsid w:val="00A953AA"/>
    <w:rsid w:val="00A956A5"/>
    <w:rsid w:val="00A95C9F"/>
    <w:rsid w:val="00AA177D"/>
    <w:rsid w:val="00AA4207"/>
    <w:rsid w:val="00AA42BA"/>
    <w:rsid w:val="00AA58A7"/>
    <w:rsid w:val="00AA6271"/>
    <w:rsid w:val="00AA6F2D"/>
    <w:rsid w:val="00AA7BF2"/>
    <w:rsid w:val="00AB0579"/>
    <w:rsid w:val="00AB1CBF"/>
    <w:rsid w:val="00AB1E61"/>
    <w:rsid w:val="00AB2F98"/>
    <w:rsid w:val="00AB398F"/>
    <w:rsid w:val="00AB55A9"/>
    <w:rsid w:val="00AB5A23"/>
    <w:rsid w:val="00AB61BC"/>
    <w:rsid w:val="00AB6D0E"/>
    <w:rsid w:val="00AB7C17"/>
    <w:rsid w:val="00AC0844"/>
    <w:rsid w:val="00AC3676"/>
    <w:rsid w:val="00AD0171"/>
    <w:rsid w:val="00AD1961"/>
    <w:rsid w:val="00AD2B8C"/>
    <w:rsid w:val="00AD536A"/>
    <w:rsid w:val="00AD5579"/>
    <w:rsid w:val="00AD56F4"/>
    <w:rsid w:val="00AD6A14"/>
    <w:rsid w:val="00AD7E04"/>
    <w:rsid w:val="00AE17EF"/>
    <w:rsid w:val="00AE18E3"/>
    <w:rsid w:val="00AE1A8A"/>
    <w:rsid w:val="00AE286A"/>
    <w:rsid w:val="00AE3B78"/>
    <w:rsid w:val="00AE3F58"/>
    <w:rsid w:val="00AE6ABE"/>
    <w:rsid w:val="00AE6EBE"/>
    <w:rsid w:val="00AE7F5C"/>
    <w:rsid w:val="00AF0D69"/>
    <w:rsid w:val="00AF287B"/>
    <w:rsid w:val="00AF5DB9"/>
    <w:rsid w:val="00B01747"/>
    <w:rsid w:val="00B029F3"/>
    <w:rsid w:val="00B03393"/>
    <w:rsid w:val="00B05424"/>
    <w:rsid w:val="00B07123"/>
    <w:rsid w:val="00B102BF"/>
    <w:rsid w:val="00B106E4"/>
    <w:rsid w:val="00B107A2"/>
    <w:rsid w:val="00B10A5A"/>
    <w:rsid w:val="00B1157B"/>
    <w:rsid w:val="00B13FEC"/>
    <w:rsid w:val="00B158CD"/>
    <w:rsid w:val="00B15938"/>
    <w:rsid w:val="00B22155"/>
    <w:rsid w:val="00B2284D"/>
    <w:rsid w:val="00B2419E"/>
    <w:rsid w:val="00B2648B"/>
    <w:rsid w:val="00B3316C"/>
    <w:rsid w:val="00B337B1"/>
    <w:rsid w:val="00B34186"/>
    <w:rsid w:val="00B355B9"/>
    <w:rsid w:val="00B37117"/>
    <w:rsid w:val="00B4102D"/>
    <w:rsid w:val="00B41FA9"/>
    <w:rsid w:val="00B428C9"/>
    <w:rsid w:val="00B42C69"/>
    <w:rsid w:val="00B44779"/>
    <w:rsid w:val="00B4581C"/>
    <w:rsid w:val="00B45F85"/>
    <w:rsid w:val="00B46F8C"/>
    <w:rsid w:val="00B47CA2"/>
    <w:rsid w:val="00B52557"/>
    <w:rsid w:val="00B528EB"/>
    <w:rsid w:val="00B54682"/>
    <w:rsid w:val="00B559D9"/>
    <w:rsid w:val="00B55A6B"/>
    <w:rsid w:val="00B57CF8"/>
    <w:rsid w:val="00B610B0"/>
    <w:rsid w:val="00B62156"/>
    <w:rsid w:val="00B62358"/>
    <w:rsid w:val="00B636F1"/>
    <w:rsid w:val="00B63D76"/>
    <w:rsid w:val="00B655C4"/>
    <w:rsid w:val="00B66189"/>
    <w:rsid w:val="00B67DE1"/>
    <w:rsid w:val="00B72F62"/>
    <w:rsid w:val="00B73193"/>
    <w:rsid w:val="00B740F2"/>
    <w:rsid w:val="00B74BEE"/>
    <w:rsid w:val="00B75E1A"/>
    <w:rsid w:val="00B80841"/>
    <w:rsid w:val="00B80893"/>
    <w:rsid w:val="00B817FE"/>
    <w:rsid w:val="00B82D3C"/>
    <w:rsid w:val="00B82EDD"/>
    <w:rsid w:val="00B854ED"/>
    <w:rsid w:val="00B859FF"/>
    <w:rsid w:val="00B86A5C"/>
    <w:rsid w:val="00B87EB1"/>
    <w:rsid w:val="00B90100"/>
    <w:rsid w:val="00B92E63"/>
    <w:rsid w:val="00B93A8C"/>
    <w:rsid w:val="00B949A7"/>
    <w:rsid w:val="00B965BB"/>
    <w:rsid w:val="00B96CDA"/>
    <w:rsid w:val="00B96FA9"/>
    <w:rsid w:val="00BA05F8"/>
    <w:rsid w:val="00BA196C"/>
    <w:rsid w:val="00BA2546"/>
    <w:rsid w:val="00BA4877"/>
    <w:rsid w:val="00BA6036"/>
    <w:rsid w:val="00BA6130"/>
    <w:rsid w:val="00BA63E8"/>
    <w:rsid w:val="00BA72F2"/>
    <w:rsid w:val="00BB0A3A"/>
    <w:rsid w:val="00BB1A35"/>
    <w:rsid w:val="00BB2204"/>
    <w:rsid w:val="00BB2BA9"/>
    <w:rsid w:val="00BB2F47"/>
    <w:rsid w:val="00BB43DB"/>
    <w:rsid w:val="00BB5066"/>
    <w:rsid w:val="00BB5DF4"/>
    <w:rsid w:val="00BB66C6"/>
    <w:rsid w:val="00BB71C5"/>
    <w:rsid w:val="00BB7553"/>
    <w:rsid w:val="00BB778E"/>
    <w:rsid w:val="00BB7982"/>
    <w:rsid w:val="00BC0281"/>
    <w:rsid w:val="00BC2306"/>
    <w:rsid w:val="00BC5023"/>
    <w:rsid w:val="00BC510F"/>
    <w:rsid w:val="00BD02D3"/>
    <w:rsid w:val="00BD12BE"/>
    <w:rsid w:val="00BD24A4"/>
    <w:rsid w:val="00BD3354"/>
    <w:rsid w:val="00BE04E3"/>
    <w:rsid w:val="00BE136C"/>
    <w:rsid w:val="00BE1AA7"/>
    <w:rsid w:val="00BE1F75"/>
    <w:rsid w:val="00BE52FC"/>
    <w:rsid w:val="00BE541D"/>
    <w:rsid w:val="00BE77E5"/>
    <w:rsid w:val="00BF0D55"/>
    <w:rsid w:val="00BF2C54"/>
    <w:rsid w:val="00BF3EDE"/>
    <w:rsid w:val="00BF419E"/>
    <w:rsid w:val="00BF577F"/>
    <w:rsid w:val="00BF5895"/>
    <w:rsid w:val="00BF7757"/>
    <w:rsid w:val="00C012D5"/>
    <w:rsid w:val="00C0699A"/>
    <w:rsid w:val="00C06BCD"/>
    <w:rsid w:val="00C13110"/>
    <w:rsid w:val="00C14833"/>
    <w:rsid w:val="00C14E8C"/>
    <w:rsid w:val="00C15103"/>
    <w:rsid w:val="00C16F83"/>
    <w:rsid w:val="00C20729"/>
    <w:rsid w:val="00C20D3A"/>
    <w:rsid w:val="00C2110D"/>
    <w:rsid w:val="00C22450"/>
    <w:rsid w:val="00C22D04"/>
    <w:rsid w:val="00C2305F"/>
    <w:rsid w:val="00C236E7"/>
    <w:rsid w:val="00C2492A"/>
    <w:rsid w:val="00C256E1"/>
    <w:rsid w:val="00C271B4"/>
    <w:rsid w:val="00C27BD7"/>
    <w:rsid w:val="00C31E3F"/>
    <w:rsid w:val="00C3429D"/>
    <w:rsid w:val="00C34C56"/>
    <w:rsid w:val="00C36AB2"/>
    <w:rsid w:val="00C42555"/>
    <w:rsid w:val="00C42CED"/>
    <w:rsid w:val="00C4370A"/>
    <w:rsid w:val="00C44075"/>
    <w:rsid w:val="00C45775"/>
    <w:rsid w:val="00C45DB9"/>
    <w:rsid w:val="00C507B4"/>
    <w:rsid w:val="00C50D67"/>
    <w:rsid w:val="00C5259A"/>
    <w:rsid w:val="00C53AA6"/>
    <w:rsid w:val="00C5432A"/>
    <w:rsid w:val="00C54445"/>
    <w:rsid w:val="00C55349"/>
    <w:rsid w:val="00C560C5"/>
    <w:rsid w:val="00C563E5"/>
    <w:rsid w:val="00C624A8"/>
    <w:rsid w:val="00C62E91"/>
    <w:rsid w:val="00C63A9C"/>
    <w:rsid w:val="00C65116"/>
    <w:rsid w:val="00C662D1"/>
    <w:rsid w:val="00C66D33"/>
    <w:rsid w:val="00C670B8"/>
    <w:rsid w:val="00C671C5"/>
    <w:rsid w:val="00C70AB2"/>
    <w:rsid w:val="00C729CA"/>
    <w:rsid w:val="00C73D59"/>
    <w:rsid w:val="00C7413F"/>
    <w:rsid w:val="00C74261"/>
    <w:rsid w:val="00C74C74"/>
    <w:rsid w:val="00C75529"/>
    <w:rsid w:val="00C803E7"/>
    <w:rsid w:val="00C80AF1"/>
    <w:rsid w:val="00C81411"/>
    <w:rsid w:val="00C83314"/>
    <w:rsid w:val="00C85F8F"/>
    <w:rsid w:val="00C87014"/>
    <w:rsid w:val="00C8781C"/>
    <w:rsid w:val="00C90D7D"/>
    <w:rsid w:val="00C91B7C"/>
    <w:rsid w:val="00C91FD2"/>
    <w:rsid w:val="00C9391D"/>
    <w:rsid w:val="00C94305"/>
    <w:rsid w:val="00C95318"/>
    <w:rsid w:val="00C96F2F"/>
    <w:rsid w:val="00C97604"/>
    <w:rsid w:val="00CA1241"/>
    <w:rsid w:val="00CA345C"/>
    <w:rsid w:val="00CA3AA9"/>
    <w:rsid w:val="00CA4895"/>
    <w:rsid w:val="00CA4F37"/>
    <w:rsid w:val="00CA5384"/>
    <w:rsid w:val="00CA5551"/>
    <w:rsid w:val="00CA5E09"/>
    <w:rsid w:val="00CA6418"/>
    <w:rsid w:val="00CA65DD"/>
    <w:rsid w:val="00CA6812"/>
    <w:rsid w:val="00CA7404"/>
    <w:rsid w:val="00CB0CB4"/>
    <w:rsid w:val="00CB196F"/>
    <w:rsid w:val="00CB22D3"/>
    <w:rsid w:val="00CB267C"/>
    <w:rsid w:val="00CB3653"/>
    <w:rsid w:val="00CB3B02"/>
    <w:rsid w:val="00CB3C08"/>
    <w:rsid w:val="00CB419A"/>
    <w:rsid w:val="00CB4868"/>
    <w:rsid w:val="00CB4BD7"/>
    <w:rsid w:val="00CB5E63"/>
    <w:rsid w:val="00CB6D3C"/>
    <w:rsid w:val="00CB71F7"/>
    <w:rsid w:val="00CC0EE9"/>
    <w:rsid w:val="00CC10FF"/>
    <w:rsid w:val="00CC37A5"/>
    <w:rsid w:val="00CC3A4B"/>
    <w:rsid w:val="00CC771E"/>
    <w:rsid w:val="00CD0592"/>
    <w:rsid w:val="00CD22B3"/>
    <w:rsid w:val="00CD2AF6"/>
    <w:rsid w:val="00CD6D9E"/>
    <w:rsid w:val="00CE0CFD"/>
    <w:rsid w:val="00CE2349"/>
    <w:rsid w:val="00CE2443"/>
    <w:rsid w:val="00CE2681"/>
    <w:rsid w:val="00CE290E"/>
    <w:rsid w:val="00CE4A16"/>
    <w:rsid w:val="00CE6207"/>
    <w:rsid w:val="00CE68DE"/>
    <w:rsid w:val="00CE6D46"/>
    <w:rsid w:val="00CF353D"/>
    <w:rsid w:val="00CF38A3"/>
    <w:rsid w:val="00CF45C0"/>
    <w:rsid w:val="00CF5D80"/>
    <w:rsid w:val="00CF644E"/>
    <w:rsid w:val="00CF75B9"/>
    <w:rsid w:val="00CF780A"/>
    <w:rsid w:val="00D023E3"/>
    <w:rsid w:val="00D03526"/>
    <w:rsid w:val="00D03E7A"/>
    <w:rsid w:val="00D04C34"/>
    <w:rsid w:val="00D06CFC"/>
    <w:rsid w:val="00D10B2F"/>
    <w:rsid w:val="00D12008"/>
    <w:rsid w:val="00D12107"/>
    <w:rsid w:val="00D15019"/>
    <w:rsid w:val="00D15DEE"/>
    <w:rsid w:val="00D1637E"/>
    <w:rsid w:val="00D17E11"/>
    <w:rsid w:val="00D20BF1"/>
    <w:rsid w:val="00D219D1"/>
    <w:rsid w:val="00D229C6"/>
    <w:rsid w:val="00D22BC6"/>
    <w:rsid w:val="00D240A1"/>
    <w:rsid w:val="00D25D25"/>
    <w:rsid w:val="00D2795C"/>
    <w:rsid w:val="00D3088A"/>
    <w:rsid w:val="00D32D2B"/>
    <w:rsid w:val="00D33063"/>
    <w:rsid w:val="00D377AE"/>
    <w:rsid w:val="00D37CFE"/>
    <w:rsid w:val="00D4050A"/>
    <w:rsid w:val="00D412FD"/>
    <w:rsid w:val="00D42A37"/>
    <w:rsid w:val="00D44098"/>
    <w:rsid w:val="00D4464D"/>
    <w:rsid w:val="00D449ED"/>
    <w:rsid w:val="00D45D35"/>
    <w:rsid w:val="00D460B7"/>
    <w:rsid w:val="00D5328B"/>
    <w:rsid w:val="00D56D82"/>
    <w:rsid w:val="00D632BF"/>
    <w:rsid w:val="00D63F60"/>
    <w:rsid w:val="00D650FF"/>
    <w:rsid w:val="00D6567F"/>
    <w:rsid w:val="00D6631D"/>
    <w:rsid w:val="00D66D9F"/>
    <w:rsid w:val="00D67B4B"/>
    <w:rsid w:val="00D70C2B"/>
    <w:rsid w:val="00D72192"/>
    <w:rsid w:val="00D72D55"/>
    <w:rsid w:val="00D72DEC"/>
    <w:rsid w:val="00D73046"/>
    <w:rsid w:val="00D73AC8"/>
    <w:rsid w:val="00D73F56"/>
    <w:rsid w:val="00D7527E"/>
    <w:rsid w:val="00D778A4"/>
    <w:rsid w:val="00D81558"/>
    <w:rsid w:val="00D816FC"/>
    <w:rsid w:val="00D90B38"/>
    <w:rsid w:val="00D90CA4"/>
    <w:rsid w:val="00D918BD"/>
    <w:rsid w:val="00D92A75"/>
    <w:rsid w:val="00D935B1"/>
    <w:rsid w:val="00D93633"/>
    <w:rsid w:val="00D94AFE"/>
    <w:rsid w:val="00D96CA1"/>
    <w:rsid w:val="00D96F3E"/>
    <w:rsid w:val="00DA06B9"/>
    <w:rsid w:val="00DA2EA6"/>
    <w:rsid w:val="00DA3F68"/>
    <w:rsid w:val="00DA6E1A"/>
    <w:rsid w:val="00DA7A94"/>
    <w:rsid w:val="00DA7F62"/>
    <w:rsid w:val="00DB2101"/>
    <w:rsid w:val="00DB3545"/>
    <w:rsid w:val="00DB784B"/>
    <w:rsid w:val="00DC0817"/>
    <w:rsid w:val="00DC1D31"/>
    <w:rsid w:val="00DC39FA"/>
    <w:rsid w:val="00DC69C6"/>
    <w:rsid w:val="00DC710B"/>
    <w:rsid w:val="00DD0500"/>
    <w:rsid w:val="00DD0B04"/>
    <w:rsid w:val="00DD2820"/>
    <w:rsid w:val="00DD4347"/>
    <w:rsid w:val="00DD5991"/>
    <w:rsid w:val="00DD5E39"/>
    <w:rsid w:val="00DD6C13"/>
    <w:rsid w:val="00DE13C5"/>
    <w:rsid w:val="00DE1CA4"/>
    <w:rsid w:val="00DE3012"/>
    <w:rsid w:val="00DE4FD4"/>
    <w:rsid w:val="00DE55D2"/>
    <w:rsid w:val="00DE6405"/>
    <w:rsid w:val="00DF0965"/>
    <w:rsid w:val="00DF0FE2"/>
    <w:rsid w:val="00DF1552"/>
    <w:rsid w:val="00DF3131"/>
    <w:rsid w:val="00DF5BB2"/>
    <w:rsid w:val="00DF6888"/>
    <w:rsid w:val="00DF6B7D"/>
    <w:rsid w:val="00E003E8"/>
    <w:rsid w:val="00E00924"/>
    <w:rsid w:val="00E00FD4"/>
    <w:rsid w:val="00E01166"/>
    <w:rsid w:val="00E01307"/>
    <w:rsid w:val="00E02C38"/>
    <w:rsid w:val="00E04A3B"/>
    <w:rsid w:val="00E0541D"/>
    <w:rsid w:val="00E0546D"/>
    <w:rsid w:val="00E056C2"/>
    <w:rsid w:val="00E06487"/>
    <w:rsid w:val="00E06EE6"/>
    <w:rsid w:val="00E11819"/>
    <w:rsid w:val="00E126B6"/>
    <w:rsid w:val="00E131FA"/>
    <w:rsid w:val="00E13439"/>
    <w:rsid w:val="00E13CD9"/>
    <w:rsid w:val="00E140AD"/>
    <w:rsid w:val="00E167DA"/>
    <w:rsid w:val="00E16DB7"/>
    <w:rsid w:val="00E1775B"/>
    <w:rsid w:val="00E17D92"/>
    <w:rsid w:val="00E201E5"/>
    <w:rsid w:val="00E231CB"/>
    <w:rsid w:val="00E245EA"/>
    <w:rsid w:val="00E24625"/>
    <w:rsid w:val="00E25064"/>
    <w:rsid w:val="00E2537F"/>
    <w:rsid w:val="00E265CB"/>
    <w:rsid w:val="00E26EEC"/>
    <w:rsid w:val="00E27977"/>
    <w:rsid w:val="00E30F0E"/>
    <w:rsid w:val="00E31FE2"/>
    <w:rsid w:val="00E341E2"/>
    <w:rsid w:val="00E3691E"/>
    <w:rsid w:val="00E377B2"/>
    <w:rsid w:val="00E4117B"/>
    <w:rsid w:val="00E41487"/>
    <w:rsid w:val="00E43A09"/>
    <w:rsid w:val="00E45C48"/>
    <w:rsid w:val="00E45E83"/>
    <w:rsid w:val="00E479DC"/>
    <w:rsid w:val="00E47C24"/>
    <w:rsid w:val="00E50B0D"/>
    <w:rsid w:val="00E50E95"/>
    <w:rsid w:val="00E5141D"/>
    <w:rsid w:val="00E517F4"/>
    <w:rsid w:val="00E52314"/>
    <w:rsid w:val="00E52402"/>
    <w:rsid w:val="00E563E3"/>
    <w:rsid w:val="00E600F1"/>
    <w:rsid w:val="00E620EC"/>
    <w:rsid w:val="00E634DC"/>
    <w:rsid w:val="00E64E73"/>
    <w:rsid w:val="00E651A0"/>
    <w:rsid w:val="00E65E08"/>
    <w:rsid w:val="00E67434"/>
    <w:rsid w:val="00E67FD9"/>
    <w:rsid w:val="00E70EBC"/>
    <w:rsid w:val="00E713D3"/>
    <w:rsid w:val="00E71AD1"/>
    <w:rsid w:val="00E72024"/>
    <w:rsid w:val="00E74917"/>
    <w:rsid w:val="00E76334"/>
    <w:rsid w:val="00E77685"/>
    <w:rsid w:val="00E81169"/>
    <w:rsid w:val="00E85140"/>
    <w:rsid w:val="00E91241"/>
    <w:rsid w:val="00E922BF"/>
    <w:rsid w:val="00E92A9A"/>
    <w:rsid w:val="00E93E44"/>
    <w:rsid w:val="00E941CE"/>
    <w:rsid w:val="00E944F3"/>
    <w:rsid w:val="00E95CB8"/>
    <w:rsid w:val="00E95D32"/>
    <w:rsid w:val="00E95F3E"/>
    <w:rsid w:val="00E96A3D"/>
    <w:rsid w:val="00E96E9F"/>
    <w:rsid w:val="00E97924"/>
    <w:rsid w:val="00EA0A08"/>
    <w:rsid w:val="00EA3090"/>
    <w:rsid w:val="00EA3529"/>
    <w:rsid w:val="00EA55C1"/>
    <w:rsid w:val="00EA7D4B"/>
    <w:rsid w:val="00EB1BF5"/>
    <w:rsid w:val="00EB2EBA"/>
    <w:rsid w:val="00EB3AF5"/>
    <w:rsid w:val="00EC0FCA"/>
    <w:rsid w:val="00EC2293"/>
    <w:rsid w:val="00EC49E9"/>
    <w:rsid w:val="00EC4DB6"/>
    <w:rsid w:val="00EC5251"/>
    <w:rsid w:val="00EC535A"/>
    <w:rsid w:val="00EC6C3E"/>
    <w:rsid w:val="00EC7269"/>
    <w:rsid w:val="00EC7722"/>
    <w:rsid w:val="00ED0E98"/>
    <w:rsid w:val="00ED1191"/>
    <w:rsid w:val="00ED217E"/>
    <w:rsid w:val="00ED4BFD"/>
    <w:rsid w:val="00ED5307"/>
    <w:rsid w:val="00ED5820"/>
    <w:rsid w:val="00ED710F"/>
    <w:rsid w:val="00EE17C6"/>
    <w:rsid w:val="00EE20F4"/>
    <w:rsid w:val="00EE230F"/>
    <w:rsid w:val="00EE50B9"/>
    <w:rsid w:val="00EE67E7"/>
    <w:rsid w:val="00EF0907"/>
    <w:rsid w:val="00EF2165"/>
    <w:rsid w:val="00EF3274"/>
    <w:rsid w:val="00EF331E"/>
    <w:rsid w:val="00EF5F9B"/>
    <w:rsid w:val="00EF676D"/>
    <w:rsid w:val="00F01522"/>
    <w:rsid w:val="00F01E84"/>
    <w:rsid w:val="00F02356"/>
    <w:rsid w:val="00F030AB"/>
    <w:rsid w:val="00F05FAA"/>
    <w:rsid w:val="00F06617"/>
    <w:rsid w:val="00F07173"/>
    <w:rsid w:val="00F07904"/>
    <w:rsid w:val="00F1494C"/>
    <w:rsid w:val="00F15CF0"/>
    <w:rsid w:val="00F15DA8"/>
    <w:rsid w:val="00F15FD6"/>
    <w:rsid w:val="00F16676"/>
    <w:rsid w:val="00F178C1"/>
    <w:rsid w:val="00F17B6A"/>
    <w:rsid w:val="00F17EB1"/>
    <w:rsid w:val="00F20860"/>
    <w:rsid w:val="00F208AD"/>
    <w:rsid w:val="00F2141B"/>
    <w:rsid w:val="00F237FF"/>
    <w:rsid w:val="00F23B8F"/>
    <w:rsid w:val="00F25287"/>
    <w:rsid w:val="00F26392"/>
    <w:rsid w:val="00F27622"/>
    <w:rsid w:val="00F31B11"/>
    <w:rsid w:val="00F321FF"/>
    <w:rsid w:val="00F32333"/>
    <w:rsid w:val="00F32B6F"/>
    <w:rsid w:val="00F363C5"/>
    <w:rsid w:val="00F37586"/>
    <w:rsid w:val="00F37956"/>
    <w:rsid w:val="00F41D52"/>
    <w:rsid w:val="00F4552A"/>
    <w:rsid w:val="00F46A32"/>
    <w:rsid w:val="00F50341"/>
    <w:rsid w:val="00F51C5C"/>
    <w:rsid w:val="00F52C04"/>
    <w:rsid w:val="00F558AC"/>
    <w:rsid w:val="00F6250F"/>
    <w:rsid w:val="00F64295"/>
    <w:rsid w:val="00F642E2"/>
    <w:rsid w:val="00F677E0"/>
    <w:rsid w:val="00F67908"/>
    <w:rsid w:val="00F67AF6"/>
    <w:rsid w:val="00F71EAD"/>
    <w:rsid w:val="00F7401A"/>
    <w:rsid w:val="00F752ED"/>
    <w:rsid w:val="00F76DA1"/>
    <w:rsid w:val="00F80F2F"/>
    <w:rsid w:val="00F81D29"/>
    <w:rsid w:val="00F83AF6"/>
    <w:rsid w:val="00F83E97"/>
    <w:rsid w:val="00F85EB7"/>
    <w:rsid w:val="00F868E3"/>
    <w:rsid w:val="00F86DFD"/>
    <w:rsid w:val="00F8730C"/>
    <w:rsid w:val="00F921E1"/>
    <w:rsid w:val="00F926A1"/>
    <w:rsid w:val="00F927F5"/>
    <w:rsid w:val="00F92E51"/>
    <w:rsid w:val="00F93684"/>
    <w:rsid w:val="00F939D1"/>
    <w:rsid w:val="00F93A38"/>
    <w:rsid w:val="00F94EAB"/>
    <w:rsid w:val="00F96410"/>
    <w:rsid w:val="00F9764F"/>
    <w:rsid w:val="00F9779E"/>
    <w:rsid w:val="00F97F63"/>
    <w:rsid w:val="00FA07B1"/>
    <w:rsid w:val="00FA0AD0"/>
    <w:rsid w:val="00FA1310"/>
    <w:rsid w:val="00FA1A65"/>
    <w:rsid w:val="00FA219A"/>
    <w:rsid w:val="00FA5FE7"/>
    <w:rsid w:val="00FA609F"/>
    <w:rsid w:val="00FA6CCD"/>
    <w:rsid w:val="00FA7207"/>
    <w:rsid w:val="00FB1FD6"/>
    <w:rsid w:val="00FB2B6D"/>
    <w:rsid w:val="00FB4926"/>
    <w:rsid w:val="00FB5544"/>
    <w:rsid w:val="00FB68FE"/>
    <w:rsid w:val="00FB6DA6"/>
    <w:rsid w:val="00FC17B3"/>
    <w:rsid w:val="00FC1838"/>
    <w:rsid w:val="00FC26F2"/>
    <w:rsid w:val="00FC4334"/>
    <w:rsid w:val="00FC45B4"/>
    <w:rsid w:val="00FC506B"/>
    <w:rsid w:val="00FC5EBA"/>
    <w:rsid w:val="00FC6352"/>
    <w:rsid w:val="00FC7A54"/>
    <w:rsid w:val="00FD2F62"/>
    <w:rsid w:val="00FD3883"/>
    <w:rsid w:val="00FD3D65"/>
    <w:rsid w:val="00FD5A69"/>
    <w:rsid w:val="00FD6830"/>
    <w:rsid w:val="00FD736D"/>
    <w:rsid w:val="00FD7862"/>
    <w:rsid w:val="00FD7E7C"/>
    <w:rsid w:val="00FE130A"/>
    <w:rsid w:val="00FE3494"/>
    <w:rsid w:val="00FE35C4"/>
    <w:rsid w:val="00FE520F"/>
    <w:rsid w:val="00FE63F8"/>
    <w:rsid w:val="00FE6C18"/>
    <w:rsid w:val="00FE6DC5"/>
    <w:rsid w:val="00FF10E5"/>
    <w:rsid w:val="00FF124C"/>
    <w:rsid w:val="00FF1AA5"/>
    <w:rsid w:val="00FF1C05"/>
    <w:rsid w:val="00FF46D9"/>
    <w:rsid w:val="00FF67AC"/>
    <w:rsid w:val="00FF682C"/>
    <w:rsid w:val="00FF6994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7D70D1-F7A8-49A2-A796-DA9ADE4F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360A"/>
    <w:pPr>
      <w:spacing w:after="0" w:line="240" w:lineRule="auto"/>
    </w:pPr>
  </w:style>
  <w:style w:type="table" w:styleId="TableGrid">
    <w:name w:val="Table Grid"/>
    <w:basedOn w:val="TableNormal"/>
    <w:uiPriority w:val="59"/>
    <w:rsid w:val="00033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7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41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1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77D"/>
  </w:style>
  <w:style w:type="paragraph" w:styleId="Footer">
    <w:name w:val="footer"/>
    <w:basedOn w:val="Normal"/>
    <w:link w:val="FooterChar"/>
    <w:uiPriority w:val="99"/>
    <w:unhideWhenUsed/>
    <w:rsid w:val="00AA1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77D"/>
  </w:style>
  <w:style w:type="character" w:styleId="FollowedHyperlink">
    <w:name w:val="FollowedHyperlink"/>
    <w:basedOn w:val="DefaultParagraphFont"/>
    <w:uiPriority w:val="99"/>
    <w:semiHidden/>
    <w:unhideWhenUsed/>
    <w:rsid w:val="003A139E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FB68FE"/>
    <w:rPr>
      <w:i/>
      <w:iCs/>
    </w:rPr>
  </w:style>
  <w:style w:type="character" w:customStyle="1" w:styleId="apple-converted-space">
    <w:name w:val="apple-converted-space"/>
    <w:basedOn w:val="DefaultParagraphFont"/>
    <w:rsid w:val="00FB68FE"/>
  </w:style>
  <w:style w:type="paragraph" w:styleId="NormalWeb">
    <w:name w:val="Normal (Web)"/>
    <w:basedOn w:val="Normal"/>
    <w:uiPriority w:val="99"/>
    <w:unhideWhenUsed/>
    <w:rsid w:val="00851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927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3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2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8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9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286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7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031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err@beavercountyp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892F5-F312-4F41-938D-0BE162AA3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Renee Marvenko</dc:creator>
  <cp:lastModifiedBy>scaffl@yahoo.com</cp:lastModifiedBy>
  <cp:revision>2</cp:revision>
  <cp:lastPrinted>2018-03-23T00:19:00Z</cp:lastPrinted>
  <dcterms:created xsi:type="dcterms:W3CDTF">2018-03-23T00:20:00Z</dcterms:created>
  <dcterms:modified xsi:type="dcterms:W3CDTF">2018-03-23T00:20:00Z</dcterms:modified>
</cp:coreProperties>
</file>