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C3" w:rsidRDefault="005701C3" w:rsidP="005701C3">
      <w:pPr>
        <w:pStyle w:val="Default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 xml:space="preserve">Beaver Head Start/Early Head Start Opening June 15, 2020 </w:t>
      </w:r>
    </w:p>
    <w:p w:rsidR="005701C3" w:rsidRDefault="005701C3" w:rsidP="005701C3">
      <w:pPr>
        <w:pStyle w:val="Default"/>
        <w:rPr>
          <w:rFonts w:asciiTheme="minorHAnsi" w:hAnsiTheme="minorHAnsi" w:cstheme="minorHAnsi"/>
          <w:b/>
          <w:i/>
          <w:u w:val="single"/>
        </w:rPr>
      </w:pPr>
    </w:p>
    <w:p w:rsidR="005701C3" w:rsidRDefault="005701C3" w:rsidP="005701C3">
      <w:pPr>
        <w:pStyle w:val="Default"/>
        <w:rPr>
          <w:sz w:val="22"/>
          <w:szCs w:val="22"/>
        </w:rPr>
      </w:pPr>
      <w:r w:rsidRPr="005701C3">
        <w:rPr>
          <w:rFonts w:asciiTheme="minorHAnsi" w:hAnsiTheme="minorHAnsi" w:cstheme="minorHAnsi"/>
          <w:b/>
          <w:i/>
          <w:u w:val="single"/>
        </w:rPr>
        <w:t>Data Operator</w:t>
      </w:r>
      <w:r w:rsidRPr="005701C3">
        <w:rPr>
          <w:b/>
          <w:i/>
          <w:u w:val="single"/>
        </w:rPr>
        <w:t>:</w:t>
      </w:r>
      <w:r>
        <w:t xml:space="preserve"> </w:t>
      </w:r>
      <w:r>
        <w:rPr>
          <w:sz w:val="22"/>
          <w:szCs w:val="22"/>
        </w:rPr>
        <w:t xml:space="preserve">Provide technical support to the Head Start program’s computer systems, both hardware and software functions and data entering programmatic information as required. </w:t>
      </w:r>
    </w:p>
    <w:p w:rsidR="006F5EC9" w:rsidRDefault="005701C3" w:rsidP="005701C3">
      <w:pPr>
        <w:pStyle w:val="Default"/>
        <w:rPr>
          <w:sz w:val="22"/>
          <w:szCs w:val="22"/>
        </w:rPr>
      </w:pPr>
      <w:r w:rsidRPr="005701C3">
        <w:rPr>
          <w:bCs/>
          <w:sz w:val="22"/>
          <w:szCs w:val="22"/>
        </w:rPr>
        <w:t xml:space="preserve">QUALIFICATIONS: </w:t>
      </w:r>
      <w:r>
        <w:rPr>
          <w:sz w:val="22"/>
          <w:szCs w:val="22"/>
        </w:rPr>
        <w:t xml:space="preserve"> High School Diploma or equivalent and minimum of Degree or Certificate Program w</w:t>
      </w:r>
      <w:r>
        <w:rPr>
          <w:sz w:val="22"/>
          <w:szCs w:val="22"/>
        </w:rPr>
        <w:t xml:space="preserve">ith Data Processing/Computers. </w:t>
      </w:r>
      <w:r>
        <w:rPr>
          <w:sz w:val="22"/>
          <w:szCs w:val="22"/>
        </w:rPr>
        <w:t xml:space="preserve">Experience: Minimum of 2 </w:t>
      </w:r>
      <w:r>
        <w:t>years’ experience</w:t>
      </w:r>
      <w:r>
        <w:rPr>
          <w:sz w:val="22"/>
          <w:szCs w:val="22"/>
        </w:rPr>
        <w:t xml:space="preserve"> working with computers preferred.</w:t>
      </w:r>
      <w:r>
        <w:rPr>
          <w:sz w:val="22"/>
          <w:szCs w:val="22"/>
        </w:rPr>
        <w:t xml:space="preserve"> $11.64 hour plus full benefit package </w:t>
      </w:r>
    </w:p>
    <w:p w:rsidR="005701C3" w:rsidRDefault="005701C3" w:rsidP="005701C3">
      <w:pPr>
        <w:pStyle w:val="Default"/>
        <w:rPr>
          <w:sz w:val="22"/>
          <w:szCs w:val="22"/>
        </w:rPr>
      </w:pPr>
    </w:p>
    <w:p w:rsidR="005701C3" w:rsidRPr="00944278" w:rsidRDefault="005701C3" w:rsidP="005701C3">
      <w:pPr>
        <w:pStyle w:val="NoSpacing"/>
        <w:rPr>
          <w:rFonts w:cstheme="minorHAnsi"/>
          <w:i/>
          <w:sz w:val="24"/>
          <w:szCs w:val="24"/>
        </w:rPr>
      </w:pPr>
      <w:r w:rsidRPr="005701C3">
        <w:rPr>
          <w:rFonts w:cstheme="minorHAnsi"/>
          <w:b/>
          <w:i/>
          <w:sz w:val="24"/>
          <w:szCs w:val="24"/>
          <w:u w:val="single"/>
        </w:rPr>
        <w:t>Head Start Instructor</w:t>
      </w:r>
      <w:r w:rsidRPr="002A698F">
        <w:rPr>
          <w:rFonts w:cstheme="minorHAnsi"/>
          <w:i/>
          <w:color w:val="C00000"/>
          <w:sz w:val="24"/>
          <w:szCs w:val="24"/>
        </w:rPr>
        <w:t xml:space="preserve">:  </w:t>
      </w:r>
      <w:r w:rsidRPr="00944278">
        <w:rPr>
          <w:rFonts w:cstheme="minorHAnsi"/>
          <w:i/>
          <w:sz w:val="24"/>
          <w:szCs w:val="24"/>
        </w:rPr>
        <w:t xml:space="preserve">$32,073, Full-Time, Full Benefits </w:t>
      </w:r>
    </w:p>
    <w:p w:rsidR="005701C3" w:rsidRDefault="005701C3" w:rsidP="005701C3">
      <w:pPr>
        <w:pStyle w:val="NoSpacing"/>
        <w:rPr>
          <w:rFonts w:cstheme="minorHAnsi"/>
          <w:i/>
        </w:rPr>
      </w:pPr>
      <w:r w:rsidRPr="002C31EE">
        <w:rPr>
          <w:rFonts w:cstheme="minorHAnsi"/>
          <w:i/>
        </w:rPr>
        <w:t xml:space="preserve">Bachelor’s or Advanced Degree in Early Childhood Education or a Bachelor’s or Advanced Degree in an equivalent major relating to Early Childhood Education.  Prefer one-year classroom experience with preschool children. Provides instruction and guidance to preschool children in the Head Start classroom supporting other comprehensive services and preparing them for entrance into school-age programming. </w:t>
      </w:r>
    </w:p>
    <w:p w:rsidR="005701C3" w:rsidRPr="002C31EE" w:rsidRDefault="005701C3" w:rsidP="005701C3">
      <w:pPr>
        <w:pStyle w:val="NoSpacing"/>
        <w:rPr>
          <w:rFonts w:cstheme="minorHAnsi"/>
          <w:i/>
        </w:rPr>
      </w:pPr>
    </w:p>
    <w:p w:rsidR="005701C3" w:rsidRPr="002C31EE" w:rsidRDefault="005701C3" w:rsidP="005701C3">
      <w:pPr>
        <w:pStyle w:val="NoSpacing"/>
        <w:rPr>
          <w:rFonts w:cstheme="minorHAnsi"/>
          <w:i/>
          <w:sz w:val="20"/>
          <w:szCs w:val="20"/>
        </w:rPr>
      </w:pPr>
      <w:r w:rsidRPr="005701C3">
        <w:rPr>
          <w:rFonts w:cstheme="minorHAnsi"/>
          <w:b/>
          <w:i/>
          <w:sz w:val="24"/>
          <w:szCs w:val="24"/>
          <w:u w:val="single"/>
        </w:rPr>
        <w:t>Instructor Aides</w:t>
      </w:r>
      <w:r w:rsidRPr="005701C3">
        <w:rPr>
          <w:rFonts w:cstheme="minorHAnsi"/>
          <w:i/>
          <w:sz w:val="24"/>
          <w:szCs w:val="24"/>
        </w:rPr>
        <w:t>:</w:t>
      </w:r>
      <w:r w:rsidRPr="005701C3">
        <w:rPr>
          <w:rFonts w:cstheme="minorHAnsi"/>
          <w:i/>
          <w:sz w:val="20"/>
          <w:szCs w:val="20"/>
        </w:rPr>
        <w:t xml:space="preserve"> </w:t>
      </w:r>
      <w:r w:rsidRPr="002C31EE">
        <w:rPr>
          <w:rFonts w:cstheme="minorHAnsi"/>
          <w:i/>
          <w:sz w:val="24"/>
          <w:szCs w:val="24"/>
        </w:rPr>
        <w:t>$20,633 to $24,111, Full-Time, Full Benefits</w:t>
      </w:r>
      <w:r w:rsidRPr="002C31EE">
        <w:rPr>
          <w:rFonts w:cstheme="minorHAnsi"/>
          <w:i/>
          <w:sz w:val="20"/>
          <w:szCs w:val="20"/>
        </w:rPr>
        <w:t xml:space="preserve"> </w:t>
      </w:r>
    </w:p>
    <w:p w:rsidR="005701C3" w:rsidRDefault="005701C3" w:rsidP="005701C3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3920BC">
        <w:rPr>
          <w:rFonts w:asciiTheme="minorHAnsi" w:hAnsiTheme="minorHAnsi" w:cstheme="minorHAnsi"/>
          <w:i/>
          <w:sz w:val="22"/>
          <w:szCs w:val="22"/>
        </w:rPr>
        <w:t xml:space="preserve">Works with children ages three to five enrolled in the Head Start program to support their development in all areas (social, self-help, cognitive, fine/gross motor, language/literacy, math, science, social studies, the arts) in order to prepare them for transition to school age programming.  High School Diploma or GED and willingness to enroll in a Child Development Credential program; </w:t>
      </w:r>
      <w:r w:rsidRPr="003920BC">
        <w:rPr>
          <w:rFonts w:asciiTheme="minorHAnsi" w:hAnsiTheme="minorHAnsi" w:cstheme="minorHAnsi"/>
          <w:i/>
          <w:sz w:val="22"/>
          <w:szCs w:val="22"/>
          <w:u w:val="single"/>
        </w:rPr>
        <w:t xml:space="preserve">$24,211, with an </w:t>
      </w:r>
      <w:r w:rsidRPr="003920BC">
        <w:rPr>
          <w:rFonts w:asciiTheme="minorHAnsi" w:hAnsiTheme="minorHAnsi" w:cstheme="minorHAnsi"/>
          <w:b/>
          <w:i/>
          <w:sz w:val="22"/>
          <w:szCs w:val="22"/>
          <w:u w:val="single"/>
        </w:rPr>
        <w:t>Associates/Bachelor’s Degree</w:t>
      </w:r>
      <w:r w:rsidRPr="003920BC">
        <w:rPr>
          <w:rFonts w:asciiTheme="minorHAnsi" w:hAnsiTheme="minorHAnsi" w:cstheme="minorHAnsi"/>
          <w:i/>
          <w:sz w:val="22"/>
          <w:szCs w:val="22"/>
        </w:rPr>
        <w:t xml:space="preserve"> in ECE or other equivalent field of study. Prefer experience working with preschool children and willingness to help them grow and knowledge in school bus safety and food handling regulations. </w:t>
      </w:r>
    </w:p>
    <w:p w:rsidR="005701C3" w:rsidRPr="003920BC" w:rsidRDefault="005701C3" w:rsidP="005701C3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5701C3" w:rsidRDefault="005701C3" w:rsidP="005701C3">
      <w:pPr>
        <w:pStyle w:val="NoSpacing"/>
        <w:rPr>
          <w:rFonts w:cstheme="minorHAnsi"/>
          <w:i/>
        </w:rPr>
      </w:pPr>
      <w:r w:rsidRPr="005701C3">
        <w:rPr>
          <w:rFonts w:cstheme="minorHAnsi"/>
          <w:b/>
          <w:i/>
          <w:sz w:val="24"/>
          <w:szCs w:val="24"/>
          <w:u w:val="single"/>
        </w:rPr>
        <w:t xml:space="preserve">Floating Aides: </w:t>
      </w:r>
      <w:r w:rsidRPr="00A85A1A">
        <w:rPr>
          <w:rFonts w:cstheme="minorHAnsi"/>
          <w:i/>
          <w:sz w:val="24"/>
          <w:szCs w:val="24"/>
        </w:rPr>
        <w:t>$11.64 Hour</w:t>
      </w:r>
      <w:r>
        <w:rPr>
          <w:rFonts w:cstheme="minorHAnsi"/>
          <w:i/>
          <w:sz w:val="24"/>
          <w:szCs w:val="24"/>
        </w:rPr>
        <w:t xml:space="preserve">, </w:t>
      </w:r>
      <w:r w:rsidRPr="002C31EE">
        <w:rPr>
          <w:rFonts w:cstheme="minorHAnsi"/>
          <w:i/>
        </w:rPr>
        <w:t>Full-time, Full Benefits</w:t>
      </w:r>
      <w:r>
        <w:rPr>
          <w:rFonts w:cstheme="minorHAnsi"/>
          <w:i/>
        </w:rPr>
        <w:t>,</w:t>
      </w:r>
      <w:r w:rsidRPr="002C31EE">
        <w:rPr>
          <w:rFonts w:cstheme="minorHAnsi"/>
          <w:i/>
        </w:rPr>
        <w:t xml:space="preserve"> </w:t>
      </w:r>
      <w:r w:rsidRPr="00A85A1A">
        <w:rPr>
          <w:rFonts w:cstheme="minorHAnsi"/>
          <w:i/>
          <w:sz w:val="24"/>
          <w:szCs w:val="24"/>
        </w:rPr>
        <w:t>Associates/Bachelor’s Degree; $1</w:t>
      </w:r>
      <w:bookmarkStart w:id="0" w:name="_GoBack"/>
      <w:bookmarkEnd w:id="0"/>
      <w:r w:rsidRPr="00A85A1A">
        <w:rPr>
          <w:rFonts w:cstheme="minorHAnsi"/>
          <w:i/>
          <w:sz w:val="24"/>
          <w:szCs w:val="24"/>
        </w:rPr>
        <w:t xml:space="preserve">1.06 Hour– CDA or ECE Certificate; $9.75-Hour </w:t>
      </w:r>
      <w:r w:rsidRPr="002C31EE">
        <w:rPr>
          <w:rFonts w:cstheme="minorHAnsi"/>
          <w:i/>
        </w:rPr>
        <w:t>HS Diploma/GED</w:t>
      </w:r>
      <w:r>
        <w:rPr>
          <w:rFonts w:cstheme="minorHAnsi"/>
          <w:i/>
        </w:rPr>
        <w:t>.</w:t>
      </w:r>
      <w:r w:rsidRPr="002C31EE">
        <w:rPr>
          <w:rFonts w:cstheme="minorHAnsi"/>
          <w:i/>
        </w:rPr>
        <w:t xml:space="preserve"> Prefer a minimum of an Associate Degree in Early Childhood Education [ECE]; Will also consider an Associate or Bachelor’s Degree in another field; Will also consider a High School Diploma or GED, in which at time of hire individual must provide proof of enrollment in a Preschool Child Development Associate (CDA) or Associate Degree program, preferably in Early Childhood. Completion of CDA program must be within two (2) years of hire; proof of ongoing enrollment must be provided each semester (minimum fall and spring). Prefer experience working with pre-school children and willingness to help pre-school children grow. Knowledge in school bus safety regulations and/or food handling/service regulations desired.</w:t>
      </w:r>
      <w:r>
        <w:rPr>
          <w:rFonts w:cstheme="minorHAnsi"/>
          <w:i/>
        </w:rPr>
        <w:t xml:space="preserve"> </w:t>
      </w:r>
    </w:p>
    <w:p w:rsidR="005701C3" w:rsidRDefault="005701C3" w:rsidP="005701C3">
      <w:pPr>
        <w:pStyle w:val="NoSpacing"/>
        <w:rPr>
          <w:rFonts w:cstheme="minorHAnsi"/>
          <w:i/>
        </w:rPr>
      </w:pPr>
    </w:p>
    <w:p w:rsidR="005701C3" w:rsidRDefault="005701C3" w:rsidP="005701C3">
      <w:pPr>
        <w:pStyle w:val="NoSpacing"/>
        <w:rPr>
          <w:rFonts w:cstheme="minorHAnsi"/>
        </w:rPr>
      </w:pPr>
      <w:r w:rsidRPr="005701C3">
        <w:rPr>
          <w:rFonts w:cstheme="minorHAnsi"/>
          <w:b/>
          <w:i/>
          <w:sz w:val="24"/>
          <w:szCs w:val="24"/>
          <w:u w:val="single"/>
        </w:rPr>
        <w:t>Part Time Janitor</w:t>
      </w:r>
      <w:r w:rsidRPr="005701C3">
        <w:rPr>
          <w:rFonts w:cstheme="minorHAnsi"/>
          <w:b/>
          <w:i/>
          <w:u w:val="single"/>
        </w:rPr>
        <w:t>:</w:t>
      </w:r>
      <w:r>
        <w:rPr>
          <w:rFonts w:cstheme="minorHAnsi"/>
          <w:i/>
          <w:u w:val="single"/>
        </w:rPr>
        <w:t xml:space="preserve"> </w:t>
      </w:r>
      <w:r w:rsidRPr="00825355">
        <w:rPr>
          <w:rFonts w:cstheme="minorHAnsi"/>
          <w:sz w:val="24"/>
          <w:szCs w:val="24"/>
        </w:rPr>
        <w:t xml:space="preserve">$9.75 </w:t>
      </w:r>
      <w:r w:rsidRPr="00825355">
        <w:rPr>
          <w:rFonts w:cstheme="minorHAnsi"/>
          <w:i/>
          <w:sz w:val="24"/>
          <w:szCs w:val="24"/>
        </w:rPr>
        <w:t>Hour</w:t>
      </w:r>
      <w:r w:rsidRPr="00825355">
        <w:rPr>
          <w:rFonts w:cstheme="minorHAnsi"/>
          <w:sz w:val="24"/>
          <w:szCs w:val="24"/>
        </w:rPr>
        <w:t>, 20-25 hours per week. Maintain</w:t>
      </w:r>
      <w:r>
        <w:rPr>
          <w:rFonts w:cstheme="minorHAnsi"/>
        </w:rPr>
        <w:t xml:space="preserve"> buildings and grounds at site. High School Diploma or GED. Prior office cleaning experiences preferred. </w:t>
      </w:r>
    </w:p>
    <w:p w:rsidR="005701C3" w:rsidRDefault="005701C3" w:rsidP="005701C3">
      <w:pPr>
        <w:pStyle w:val="NoSpacing"/>
        <w:rPr>
          <w:rFonts w:cstheme="minorHAnsi"/>
        </w:rPr>
      </w:pPr>
    </w:p>
    <w:p w:rsidR="005701C3" w:rsidRPr="001F3C79" w:rsidRDefault="005701C3" w:rsidP="005701C3">
      <w:pPr>
        <w:pStyle w:val="NoSpacing"/>
        <w:jc w:val="center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Call 724-836-2600 to lea</w:t>
      </w:r>
      <w:r w:rsidRPr="00A13190">
        <w:rPr>
          <w:b/>
          <w:noProof/>
          <w:sz w:val="28"/>
          <w:szCs w:val="28"/>
        </w:rPr>
        <w:t xml:space="preserve">rn more </w:t>
      </w:r>
      <w:r>
        <w:rPr>
          <w:b/>
          <w:noProof/>
          <w:sz w:val="28"/>
          <w:szCs w:val="28"/>
        </w:rPr>
        <w:t xml:space="preserve">on </w:t>
      </w:r>
      <w:r w:rsidRPr="00A13190">
        <w:rPr>
          <w:b/>
          <w:noProof/>
          <w:sz w:val="28"/>
          <w:szCs w:val="28"/>
        </w:rPr>
        <w:t xml:space="preserve">how you can join our </w:t>
      </w:r>
      <w:r>
        <w:rPr>
          <w:b/>
          <w:noProof/>
          <w:sz w:val="28"/>
          <w:szCs w:val="28"/>
        </w:rPr>
        <w:t>Head Start team or email your resume and questions to:</w:t>
      </w:r>
      <w:r>
        <w:rPr>
          <w:noProof/>
          <w:sz w:val="28"/>
          <w:szCs w:val="28"/>
        </w:rPr>
        <w:t xml:space="preserve"> </w:t>
      </w:r>
      <w:hyperlink r:id="rId4" w:history="1">
        <w:r w:rsidRPr="001F3C79">
          <w:rPr>
            <w:rStyle w:val="Hyperlink"/>
            <w:b/>
            <w:noProof/>
            <w:sz w:val="28"/>
            <w:szCs w:val="28"/>
          </w:rPr>
          <w:t>Rholler@privateindustrycouncil.com</w:t>
        </w:r>
      </w:hyperlink>
      <w:r>
        <w:rPr>
          <w:rStyle w:val="Hyperlink"/>
          <w:b/>
          <w:noProof/>
          <w:sz w:val="28"/>
          <w:szCs w:val="28"/>
        </w:rPr>
        <w:t xml:space="preserve">  </w:t>
      </w:r>
    </w:p>
    <w:p w:rsidR="005701C3" w:rsidRPr="005701C3" w:rsidRDefault="005701C3" w:rsidP="005701C3">
      <w:pPr>
        <w:pStyle w:val="NoSpacing"/>
        <w:rPr>
          <w:rFonts w:cstheme="minorHAnsi"/>
        </w:rPr>
      </w:pPr>
    </w:p>
    <w:p w:rsidR="005701C3" w:rsidRPr="005701C3" w:rsidRDefault="005701C3" w:rsidP="005701C3">
      <w:pPr>
        <w:pStyle w:val="Default"/>
        <w:rPr>
          <w:sz w:val="22"/>
          <w:szCs w:val="22"/>
        </w:rPr>
      </w:pPr>
    </w:p>
    <w:sectPr w:rsidR="005701C3" w:rsidRPr="00570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C3"/>
    <w:rsid w:val="005701C3"/>
    <w:rsid w:val="006F5EC9"/>
    <w:rsid w:val="0082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10C2"/>
  <w15:chartTrackingRefBased/>
  <w15:docId w15:val="{178B76F0-98F6-4A5C-BC98-395F9FF1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701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0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oller@privateindustrycounc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Holler</dc:creator>
  <cp:keywords/>
  <dc:description/>
  <cp:lastModifiedBy>Richard Holler</cp:lastModifiedBy>
  <cp:revision>1</cp:revision>
  <dcterms:created xsi:type="dcterms:W3CDTF">2020-06-15T18:17:00Z</dcterms:created>
  <dcterms:modified xsi:type="dcterms:W3CDTF">2020-06-15T18:33:00Z</dcterms:modified>
</cp:coreProperties>
</file>